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584915" w:rsidRPr="000F1710">
        <w:rPr>
          <w:rFonts w:ascii="Arial" w:hAnsi="Arial" w:cs="Arial"/>
          <w:sz w:val="36"/>
          <w:szCs w:val="36"/>
        </w:rPr>
        <w:t>OM-CESPM-040-2020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0F1710"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0F1710">
        <w:rPr>
          <w:rFonts w:ascii="Arial" w:hAnsi="Arial" w:cs="Arial"/>
          <w:iCs/>
          <w:sz w:val="36"/>
          <w:szCs w:val="36"/>
          <w:lang w:val="es-ES"/>
        </w:rPr>
        <w:t>SUMINISTRO DE MATERIAL Y</w:t>
      </w:r>
    </w:p>
    <w:p w:rsidR="00C76458" w:rsidRPr="003E29BA" w:rsidRDefault="00584915" w:rsidP="00A2010C">
      <w:pPr>
        <w:pStyle w:val="1"/>
        <w:tabs>
          <w:tab w:val="left" w:pos="90"/>
        </w:tabs>
        <w:ind w:hanging="90"/>
        <w:jc w:val="center"/>
        <w:rPr>
          <w:rFonts w:ascii="Arial" w:hAnsi="Arial" w:cs="Arial"/>
          <w:iCs/>
          <w:sz w:val="36"/>
          <w:szCs w:val="36"/>
          <w:lang w:val="es-MX"/>
        </w:rPr>
      </w:pPr>
      <w:r w:rsidRPr="00584915">
        <w:rPr>
          <w:rFonts w:ascii="Arial" w:hAnsi="Arial" w:cs="Arial"/>
          <w:iCs/>
          <w:sz w:val="36"/>
          <w:szCs w:val="36"/>
          <w:lang w:val="es-ES"/>
        </w:rPr>
        <w:t>REACTIVOS QUÍMICOS PARA LA CESPM</w:t>
      </w:r>
      <w:r>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584915">
        <w:rPr>
          <w:rFonts w:ascii="Arial" w:hAnsi="Arial" w:cs="Arial"/>
          <w:b w:val="0"/>
          <w:bCs/>
          <w:sz w:val="24"/>
          <w:szCs w:val="24"/>
        </w:rPr>
        <w:t xml:space="preserve">No. </w:t>
      </w:r>
      <w:r w:rsidR="00584915" w:rsidRPr="00584915">
        <w:rPr>
          <w:rFonts w:ascii="Arial" w:hAnsi="Arial" w:cs="Arial"/>
          <w:b w:val="0"/>
          <w:bCs/>
          <w:sz w:val="24"/>
          <w:szCs w:val="24"/>
        </w:rPr>
        <w:t>OM-CESPM-040-2020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precio fijo</w:t>
      </w:r>
      <w:r w:rsidR="00890824" w:rsidRPr="00F330EB">
        <w:rPr>
          <w:rFonts w:ascii="Arial" w:hAnsi="Arial" w:cs="Arial"/>
          <w:b w:val="0"/>
          <w:bCs/>
          <w:sz w:val="24"/>
          <w:szCs w:val="24"/>
          <w:lang w:val="es-ES"/>
        </w:rPr>
        <w:t xml:space="preserve"> </w:t>
      </w:r>
      <w:r w:rsidR="00584915" w:rsidRPr="00584915">
        <w:rPr>
          <w:rFonts w:ascii="Arial" w:hAnsi="Arial" w:cs="Arial"/>
          <w:b w:val="0"/>
          <w:bCs/>
          <w:sz w:val="24"/>
          <w:szCs w:val="24"/>
        </w:rPr>
        <w:t>relativ</w:t>
      </w:r>
      <w:r w:rsidR="00890824">
        <w:rPr>
          <w:rFonts w:ascii="Arial" w:hAnsi="Arial" w:cs="Arial"/>
          <w:b w:val="0"/>
          <w:bCs/>
          <w:sz w:val="24"/>
          <w:szCs w:val="24"/>
        </w:rPr>
        <w:t>o</w:t>
      </w:r>
      <w:r w:rsidR="00584915" w:rsidRPr="00584915">
        <w:rPr>
          <w:rFonts w:ascii="Arial" w:hAnsi="Arial" w:cs="Arial"/>
          <w:b w:val="0"/>
          <w:bCs/>
          <w:sz w:val="24"/>
          <w:szCs w:val="24"/>
        </w:rPr>
        <w:t xml:space="preserve"> al</w:t>
      </w:r>
      <w:r w:rsidR="00023EF8" w:rsidRPr="00584915">
        <w:rPr>
          <w:rFonts w:ascii="Arial" w:hAnsi="Arial" w:cs="Arial"/>
          <w:b w:val="0"/>
          <w:bCs/>
          <w:sz w:val="24"/>
          <w:szCs w:val="24"/>
        </w:rPr>
        <w:t xml:space="preserve"> </w:t>
      </w:r>
      <w:r w:rsidR="00120DB7" w:rsidRPr="00584915">
        <w:rPr>
          <w:rFonts w:ascii="Arial" w:hAnsi="Arial" w:cs="Arial"/>
          <w:b w:val="0"/>
          <w:bCs/>
          <w:iCs/>
          <w:sz w:val="24"/>
          <w:szCs w:val="24"/>
        </w:rPr>
        <w:t>“</w:t>
      </w:r>
      <w:r w:rsidR="00584915" w:rsidRPr="00584915">
        <w:rPr>
          <w:rFonts w:ascii="Arial" w:hAnsi="Arial" w:cs="Arial"/>
          <w:b w:val="0"/>
          <w:iCs/>
          <w:sz w:val="24"/>
          <w:szCs w:val="24"/>
          <w:lang w:val="es-ES"/>
        </w:rPr>
        <w:t>SUMINISTRO DE MATERIAL Y REACTIVOS QUÍMICOS PARA LA CESPM</w:t>
      </w:r>
      <w:r w:rsidR="00120DB7" w:rsidRPr="00584915">
        <w:rPr>
          <w:rFonts w:ascii="Arial" w:hAnsi="Arial" w:cs="Arial"/>
          <w:b w:val="0"/>
          <w:bCs/>
          <w:iCs/>
          <w:sz w:val="24"/>
          <w:szCs w:val="24"/>
          <w:lang w:val="es-MX"/>
        </w:rPr>
        <w:t>”</w:t>
      </w:r>
      <w:r w:rsidRPr="00584915">
        <w:rPr>
          <w:rFonts w:ascii="Arial" w:hAnsi="Arial" w:cs="Arial"/>
          <w:b w:val="0"/>
          <w:bCs/>
          <w:iCs/>
          <w:sz w:val="24"/>
          <w:szCs w:val="24"/>
          <w:lang w:val="es-MX"/>
        </w:rPr>
        <w:t>, operación</w:t>
      </w:r>
      <w:r w:rsidR="00120DB7" w:rsidRPr="00584915">
        <w:rPr>
          <w:rFonts w:ascii="Arial" w:hAnsi="Arial" w:cs="Arial"/>
          <w:b w:val="0"/>
          <w:bCs/>
          <w:iCs/>
          <w:sz w:val="24"/>
          <w:szCs w:val="24"/>
          <w:lang w:val="es-MX"/>
        </w:rPr>
        <w:t xml:space="preserve"> </w:t>
      </w:r>
      <w:r w:rsidR="0038128B" w:rsidRPr="00584915">
        <w:rPr>
          <w:rFonts w:ascii="Arial" w:hAnsi="Arial" w:cs="Arial"/>
          <w:b w:val="0"/>
          <w:bCs/>
          <w:sz w:val="24"/>
          <w:szCs w:val="24"/>
        </w:rPr>
        <w:t xml:space="preserve">financiada </w:t>
      </w:r>
      <w:r w:rsidR="00CF17D8" w:rsidRPr="00584915">
        <w:rPr>
          <w:rFonts w:ascii="Arial" w:hAnsi="Arial" w:cs="Arial"/>
          <w:b w:val="0"/>
          <w:bCs/>
          <w:sz w:val="24"/>
          <w:szCs w:val="24"/>
        </w:rPr>
        <w:t xml:space="preserve">con recursos </w:t>
      </w:r>
      <w:r w:rsidR="00B04EA1" w:rsidRPr="00584915">
        <w:rPr>
          <w:rFonts w:ascii="Arial" w:eastAsia="Times New Roman" w:hAnsi="Arial" w:cs="Arial"/>
          <w:b w:val="0"/>
          <w:bCs/>
          <w:iCs/>
          <w:color w:val="000000"/>
          <w:sz w:val="24"/>
          <w:szCs w:val="24"/>
          <w:lang w:val="es-MX"/>
        </w:rPr>
        <w:t xml:space="preserve">provenientes </w:t>
      </w:r>
      <w:r w:rsidRPr="00584915">
        <w:rPr>
          <w:rFonts w:ascii="Arial" w:eastAsia="Times New Roman" w:hAnsi="Arial" w:cs="Arial"/>
          <w:b w:val="0"/>
          <w:bCs/>
          <w:iCs/>
          <w:color w:val="000000"/>
          <w:sz w:val="24"/>
          <w:szCs w:val="24"/>
          <w:lang w:val="es-MX"/>
        </w:rPr>
        <w:t>del Presupuesto de Egre</w:t>
      </w:r>
      <w:r w:rsidR="00584915" w:rsidRPr="00584915">
        <w:rPr>
          <w:rFonts w:ascii="Arial" w:eastAsia="Times New Roman" w:hAnsi="Arial" w:cs="Arial"/>
          <w:b w:val="0"/>
          <w:bCs/>
          <w:iCs/>
          <w:color w:val="000000"/>
          <w:sz w:val="24"/>
          <w:szCs w:val="24"/>
          <w:lang w:val="es-MX"/>
        </w:rPr>
        <w:t xml:space="preserve">sos para el Ejercicio Fiscal 2020 autorizados a la Comisión Estatal de Servicios Públicos de Mexicali </w:t>
      </w:r>
      <w:r w:rsidR="00584915" w:rsidRPr="00584915">
        <w:rPr>
          <w:rFonts w:ascii="Arial" w:hAnsi="Arial" w:cs="Arial"/>
          <w:b w:val="0"/>
          <w:bCs/>
          <w:sz w:val="24"/>
          <w:szCs w:val="24"/>
          <w:lang w:val="es-ES"/>
        </w:rPr>
        <w:t>en lo sucesivo denominado “Órgano</w:t>
      </w:r>
      <w:r w:rsidR="00584915" w:rsidRPr="00F330EB">
        <w:rPr>
          <w:rFonts w:ascii="Arial" w:hAnsi="Arial" w:cs="Arial"/>
          <w:b w:val="0"/>
          <w:bCs/>
          <w:sz w:val="24"/>
          <w:szCs w:val="24"/>
          <w:lang w:val="es-ES"/>
        </w:rPr>
        <w:t xml:space="preserve"> Solicitante”</w:t>
      </w:r>
      <w:r w:rsidR="00584915">
        <w:rPr>
          <w:rFonts w:ascii="Arial" w:hAnsi="Arial" w:cs="Arial"/>
          <w:b w:val="0"/>
          <w:bCs/>
          <w:sz w:val="24"/>
          <w:szCs w:val="24"/>
          <w:lang w:val="es-ES"/>
        </w:rPr>
        <w:t>.</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la </w:t>
      </w:r>
      <w:r w:rsidR="00430B1B" w:rsidRPr="00423E79">
        <w:rPr>
          <w:rFonts w:ascii="Arial" w:hAnsi="Arial" w:cs="Arial"/>
          <w:b/>
          <w:bCs/>
          <w:iCs/>
          <w:sz w:val="24"/>
        </w:rPr>
        <w:t>totalidad de</w:t>
      </w:r>
      <w:r w:rsidRPr="00423E79">
        <w:rPr>
          <w:rFonts w:ascii="Arial" w:hAnsi="Arial" w:cs="Arial"/>
          <w:b/>
          <w:bCs/>
          <w:iCs/>
          <w:sz w:val="24"/>
        </w:rPr>
        <w:t xml:space="preserve"> las partidas</w:t>
      </w:r>
      <w:r w:rsidR="00430B1B" w:rsidRPr="00423E79">
        <w:rPr>
          <w:rFonts w:ascii="Arial" w:hAnsi="Arial" w:cs="Arial"/>
          <w:b/>
          <w:bCs/>
          <w:iCs/>
          <w:sz w:val="24"/>
        </w:rPr>
        <w:t xml:space="preserve"> incluidas en el </w:t>
      </w:r>
      <w:r w:rsidR="00AC54B5" w:rsidRPr="00423E79">
        <w:rPr>
          <w:rFonts w:ascii="Arial" w:hAnsi="Arial" w:cs="Arial"/>
          <w:b/>
          <w:bCs/>
          <w:iCs/>
          <w:sz w:val="24"/>
        </w:rPr>
        <w:t xml:space="preserve">PAQUETE </w:t>
      </w:r>
      <w:r w:rsidR="00950E80" w:rsidRPr="00423E79">
        <w:rPr>
          <w:rFonts w:ascii="Arial" w:hAnsi="Arial" w:cs="Arial"/>
          <w:b/>
          <w:bCs/>
          <w:iCs/>
          <w:sz w:val="24"/>
        </w:rPr>
        <w:t xml:space="preserve">por el que deseen participar de los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EB54B8" w:rsidRDefault="002B4139" w:rsidP="0076017E">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00A74933" w:rsidRPr="00A74933">
        <w:rPr>
          <w:rFonts w:ascii="Arial" w:hAnsi="Arial" w:cs="Arial"/>
          <w:b w:val="0"/>
          <w:bCs/>
          <w:sz w:val="24"/>
          <w:szCs w:val="24"/>
        </w:rPr>
        <w:t xml:space="preserve">en el </w:t>
      </w:r>
      <w:r w:rsidR="00A74933" w:rsidRPr="00A74933">
        <w:rPr>
          <w:rFonts w:ascii="Arial" w:hAnsi="Arial" w:cs="Arial"/>
          <w:b w:val="0"/>
          <w:bCs/>
          <w:sz w:val="24"/>
          <w:szCs w:val="24"/>
          <w:u w:val="single"/>
        </w:rPr>
        <w:t>Departamento de Control de Procesos</w:t>
      </w:r>
      <w:r w:rsidR="00A74933" w:rsidRPr="00A74933">
        <w:rPr>
          <w:rFonts w:ascii="Arial" w:hAnsi="Arial" w:cs="Arial"/>
          <w:b w:val="0"/>
          <w:bCs/>
          <w:sz w:val="24"/>
          <w:szCs w:val="24"/>
        </w:rPr>
        <w:t>, a cargo de la Subdirección de Agua y Saneamiento de la CESPM ubicado en Planta Potabilizadora No. 2 Calle Novena  No. 1901, Colonia Plutarco Elías Calles, C.P. 21390, en Mexicali Baja California. En presencia del personal designado para supervisar la entrega de los bienes,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8F1AB8" w:rsidRDefault="001C7400"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La vigencia es a partir de</w:t>
      </w:r>
      <w:r w:rsidR="008F1AB8" w:rsidRPr="008F1AB8">
        <w:rPr>
          <w:rFonts w:ascii="Arial" w:hAnsi="Arial" w:cs="Arial"/>
          <w:b w:val="0"/>
          <w:bCs/>
          <w:sz w:val="24"/>
          <w:szCs w:val="24"/>
        </w:rPr>
        <w:t xml:space="preserve"> </w:t>
      </w:r>
      <w:r>
        <w:rPr>
          <w:rFonts w:ascii="Arial" w:hAnsi="Arial" w:cs="Arial"/>
          <w:bCs/>
          <w:sz w:val="24"/>
          <w:szCs w:val="24"/>
        </w:rPr>
        <w:t xml:space="preserve">la firma del contrato </w:t>
      </w:r>
      <w:r w:rsidR="008F1AB8" w:rsidRPr="00423E79">
        <w:rPr>
          <w:rFonts w:ascii="Arial" w:hAnsi="Arial" w:cs="Arial"/>
          <w:bCs/>
          <w:sz w:val="24"/>
          <w:szCs w:val="24"/>
        </w:rPr>
        <w:t>al 31 de Diciembre de 2020</w:t>
      </w:r>
      <w:r w:rsidR="008F1AB8" w:rsidRPr="008F1AB8">
        <w:rPr>
          <w:rFonts w:ascii="Arial" w:hAnsi="Arial" w:cs="Arial"/>
          <w:b w:val="0"/>
          <w:bCs/>
          <w:sz w:val="24"/>
          <w:szCs w:val="24"/>
        </w:rPr>
        <w:t>, según los requerimientos del órgano solicitante.</w:t>
      </w:r>
    </w:p>
    <w:p w:rsidR="008F1AB8" w:rsidRDefault="008F1AB8" w:rsidP="0076017E">
      <w:pPr>
        <w:pStyle w:val="1"/>
        <w:tabs>
          <w:tab w:val="left" w:pos="142"/>
        </w:tabs>
        <w:ind w:left="284"/>
        <w:jc w:val="both"/>
        <w:rPr>
          <w:rFonts w:ascii="Arial" w:hAnsi="Arial" w:cs="Arial"/>
          <w:b w:val="0"/>
          <w:bCs/>
          <w:sz w:val="24"/>
          <w:szCs w:val="24"/>
        </w:rPr>
      </w:pPr>
    </w:p>
    <w:p w:rsidR="001E24B8" w:rsidRDefault="001E24B8" w:rsidP="000B2878">
      <w:pPr>
        <w:tabs>
          <w:tab w:val="left" w:pos="142"/>
        </w:tabs>
        <w:ind w:left="284" w:right="-102"/>
        <w:jc w:val="both"/>
        <w:rPr>
          <w:rFonts w:ascii="Arial" w:hAnsi="Arial" w:cs="Arial"/>
          <w:sz w:val="24"/>
          <w:szCs w:val="24"/>
        </w:rPr>
      </w:pPr>
      <w:r w:rsidRPr="000C04C6">
        <w:rPr>
          <w:rFonts w:ascii="Arial" w:hAnsi="Arial" w:cs="Arial"/>
          <w:sz w:val="24"/>
          <w:szCs w:val="24"/>
        </w:rPr>
        <w:t xml:space="preserve">Las entregas se realizarán conforme a lo establecido en la Programación que se encuentra en el </w:t>
      </w:r>
      <w:r w:rsidRPr="000B2878">
        <w:rPr>
          <w:rFonts w:ascii="Arial" w:hAnsi="Arial" w:cs="Arial"/>
          <w:b/>
          <w:sz w:val="24"/>
          <w:szCs w:val="24"/>
        </w:rPr>
        <w:t>ANEXO TECNICO</w:t>
      </w:r>
      <w:r w:rsidRPr="000C04C6">
        <w:rPr>
          <w:rFonts w:ascii="Arial" w:hAnsi="Arial" w:cs="Arial"/>
          <w:sz w:val="24"/>
          <w:szCs w:val="24"/>
        </w:rPr>
        <w:t xml:space="preserve"> del presente procedimiento y que forma parte integral de las Bases de Licitación, por lo que su cumplimiento es de carácter obligatorio, en caso contrario su propuesta podrá ser desechada.</w:t>
      </w:r>
    </w:p>
    <w:p w:rsidR="001E24B8" w:rsidRDefault="001E24B8" w:rsidP="000B2878">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2B4139" w:rsidRDefault="002B4139" w:rsidP="0076017E">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1E24B8">
        <w:rPr>
          <w:rFonts w:ascii="Arial" w:hAnsi="Arial" w:cs="Arial"/>
          <w:b w:val="0"/>
          <w:bCs/>
          <w:sz w:val="24"/>
          <w:szCs w:val="24"/>
        </w:rPr>
        <w:t>.</w:t>
      </w:r>
    </w:p>
    <w:p w:rsidR="001E24B8" w:rsidRDefault="001E24B8" w:rsidP="0076017E">
      <w:pPr>
        <w:pStyle w:val="1"/>
        <w:tabs>
          <w:tab w:val="left" w:pos="142"/>
        </w:tabs>
        <w:ind w:left="284"/>
        <w:jc w:val="both"/>
        <w:rPr>
          <w:rFonts w:ascii="Arial" w:hAnsi="Arial" w:cs="Arial"/>
          <w:b w:val="0"/>
          <w:bCs/>
          <w:sz w:val="24"/>
          <w:szCs w:val="24"/>
        </w:rPr>
      </w:pPr>
    </w:p>
    <w:p w:rsidR="001E24B8" w:rsidRDefault="001E24B8" w:rsidP="0076017E">
      <w:pPr>
        <w:pStyle w:val="1"/>
        <w:tabs>
          <w:tab w:val="left" w:pos="142"/>
        </w:tabs>
        <w:ind w:left="284"/>
        <w:jc w:val="both"/>
        <w:rPr>
          <w:rFonts w:ascii="Arial" w:hAnsi="Arial" w:cs="Arial"/>
          <w:b w:val="0"/>
          <w:bCs/>
          <w:sz w:val="24"/>
          <w:szCs w:val="24"/>
        </w:rPr>
      </w:pPr>
      <w:r w:rsidRPr="001E24B8">
        <w:rPr>
          <w:rFonts w:ascii="Arial" w:hAnsi="Arial" w:cs="Arial"/>
          <w:b w:val="0"/>
          <w:bCs/>
          <w:sz w:val="24"/>
          <w:szCs w:val="24"/>
        </w:rPr>
        <w:t xml:space="preserve">Los riesgos y gastos de la conservación del bien que se derivan del suministro materia de la presente licitación, correrán por cuenta del licitante favorecido con el resultado del fallo </w:t>
      </w:r>
      <w:r w:rsidRPr="001E24B8">
        <w:rPr>
          <w:rFonts w:ascii="Arial" w:hAnsi="Arial" w:cs="Arial"/>
          <w:b w:val="0"/>
          <w:bCs/>
          <w:sz w:val="24"/>
          <w:szCs w:val="24"/>
        </w:rPr>
        <w:lastRenderedPageBreak/>
        <w:t>correspondiente, hasta la total entrega de los bienes objeto de la presente licitación a entera satisfacción del Poder Ejecutivo de Gobierno del Estado de Baja California. Quedando bajo su responsabilidad la importación, pago de aranceles y de impuestos necesarios para la entrega de los bienes materia de la presente licitación, así como los permisos y autorizaciones que resultasen necesarios para su transportación a los puntos de entrega mencionados con anterioridad.</w:t>
      </w:r>
    </w:p>
    <w:p w:rsidR="001E24B8" w:rsidRPr="002B4139" w:rsidRDefault="001E24B8" w:rsidP="0076017E">
      <w:pPr>
        <w:pStyle w:val="1"/>
        <w:tabs>
          <w:tab w:val="left" w:pos="142"/>
        </w:tabs>
        <w:ind w:left="284"/>
        <w:jc w:val="both"/>
        <w:rPr>
          <w:rFonts w:ascii="Arial" w:hAnsi="Arial" w:cs="Arial"/>
          <w:b w:val="0"/>
          <w:bCs/>
          <w:sz w:val="24"/>
          <w:szCs w:val="24"/>
        </w:rPr>
      </w:pPr>
    </w:p>
    <w:p w:rsidR="002B4139" w:rsidRPr="002B4139"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76017E">
      <w:pPr>
        <w:pStyle w:val="1"/>
        <w:tabs>
          <w:tab w:val="left" w:pos="142"/>
        </w:tabs>
        <w:ind w:left="284"/>
        <w:jc w:val="both"/>
        <w:rPr>
          <w:rFonts w:ascii="Arial" w:hAnsi="Arial" w:cs="Arial"/>
          <w:b w:val="0"/>
          <w:sz w:val="24"/>
          <w:szCs w:val="24"/>
        </w:rPr>
      </w:pPr>
    </w:p>
    <w:p w:rsidR="002B4139" w:rsidRPr="002B4139" w:rsidRDefault="002B4139" w:rsidP="0076017E">
      <w:pPr>
        <w:pStyle w:val="Sangradetextonormal"/>
        <w:tabs>
          <w:tab w:val="left" w:pos="142"/>
        </w:tabs>
        <w:spacing w:line="240" w:lineRule="auto"/>
        <w:ind w:left="284" w:firstLine="0"/>
        <w:rPr>
          <w:rFonts w:cs="Arial"/>
          <w:sz w:val="24"/>
          <w:szCs w:val="24"/>
        </w:rPr>
      </w:pPr>
      <w:r w:rsidRPr="002B4139">
        <w:rPr>
          <w:rFonts w:cs="Arial"/>
          <w:sz w:val="24"/>
          <w:szCs w:val="24"/>
        </w:rPr>
        <w:t>4.4 PERIODO DE GARANTÍA DE LOS BIENES:</w:t>
      </w:r>
    </w:p>
    <w:p w:rsidR="002B4139" w:rsidRPr="002B4139" w:rsidRDefault="002B4139" w:rsidP="0076017E">
      <w:pPr>
        <w:pStyle w:val="Sangradetextonormal"/>
        <w:tabs>
          <w:tab w:val="left" w:pos="142"/>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810"/>
        </w:tabs>
        <w:spacing w:line="240" w:lineRule="auto"/>
        <w:ind w:left="284" w:firstLine="0"/>
        <w:rPr>
          <w:rFonts w:cs="Arial"/>
          <w:b w:val="0"/>
          <w:sz w:val="24"/>
          <w:szCs w:val="24"/>
        </w:rPr>
      </w:pPr>
      <w:r w:rsidRPr="002B4139">
        <w:rPr>
          <w:rFonts w:cs="Arial"/>
          <w:b w:val="0"/>
          <w:sz w:val="24"/>
          <w:szCs w:val="24"/>
        </w:rPr>
        <w:t xml:space="preserve">El </w:t>
      </w:r>
      <w:r w:rsidRPr="00704F1A">
        <w:rPr>
          <w:rFonts w:cs="Arial"/>
          <w:b w:val="0"/>
          <w:sz w:val="24"/>
          <w:szCs w:val="24"/>
        </w:rPr>
        <w:t xml:space="preserve">periodo mínimo de garantía de los bienes que se </w:t>
      </w:r>
      <w:r w:rsidR="00315F67" w:rsidRPr="00704F1A">
        <w:rPr>
          <w:rFonts w:cs="Arial"/>
          <w:b w:val="0"/>
          <w:sz w:val="24"/>
          <w:szCs w:val="24"/>
        </w:rPr>
        <w:t>requiere</w:t>
      </w:r>
      <w:r w:rsidRPr="00704F1A">
        <w:rPr>
          <w:rFonts w:cs="Arial"/>
          <w:b w:val="0"/>
          <w:sz w:val="24"/>
          <w:szCs w:val="24"/>
        </w:rPr>
        <w:t xml:space="preserve"> en la presente licitación, será </w:t>
      </w:r>
      <w:r w:rsidR="00FA4C62" w:rsidRPr="00704F1A">
        <w:rPr>
          <w:rFonts w:cs="Arial"/>
          <w:b w:val="0"/>
          <w:sz w:val="24"/>
          <w:szCs w:val="24"/>
        </w:rPr>
        <w:t xml:space="preserve">de 1 (un) año </w:t>
      </w:r>
      <w:r w:rsidRPr="000B2878">
        <w:rPr>
          <w:rFonts w:cs="Arial"/>
          <w:b w:val="0"/>
          <w:sz w:val="24"/>
          <w:szCs w:val="24"/>
        </w:rPr>
        <w:t>para cada una de las partidas</w:t>
      </w:r>
      <w:r w:rsidRPr="002B4139">
        <w:rPr>
          <w:rFonts w:cs="Arial"/>
          <w:b w:val="0"/>
          <w:sz w:val="24"/>
          <w:szCs w:val="24"/>
        </w:rPr>
        <w:t xml:space="preserve"> 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2B4139">
        <w:rPr>
          <w:rFonts w:cs="Arial"/>
          <w:sz w:val="24"/>
          <w:szCs w:val="24"/>
        </w:rPr>
        <w:t>4.5 CONDICIONES DE PRECIO Y PAGO</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633F05" w:rsidP="0076017E">
      <w:pPr>
        <w:pStyle w:val="Sangradetextonormal"/>
        <w:tabs>
          <w:tab w:val="left" w:pos="142"/>
        </w:tabs>
        <w:spacing w:line="240" w:lineRule="auto"/>
        <w:ind w:left="284" w:firstLine="0"/>
        <w:rPr>
          <w:rFonts w:cs="Arial"/>
          <w:b w:val="0"/>
          <w:sz w:val="24"/>
          <w:szCs w:val="24"/>
        </w:rPr>
      </w:pPr>
      <w:r w:rsidRPr="00633F05">
        <w:rPr>
          <w:rFonts w:cs="Arial"/>
          <w:b w:val="0"/>
          <w:sz w:val="24"/>
          <w:szCs w:val="24"/>
        </w:rPr>
        <w:t>El importe total de la entrega de los bienes materia de la presente licitación, se cubrirá en pesos mexicanos de la manera siguiente:</w:t>
      </w:r>
    </w:p>
    <w:p w:rsidR="00633F05" w:rsidRPr="002B4139" w:rsidRDefault="00633F05" w:rsidP="0076017E">
      <w:pPr>
        <w:pStyle w:val="Sangradetextonormal"/>
        <w:tabs>
          <w:tab w:val="left" w:pos="142"/>
        </w:tabs>
        <w:spacing w:line="240" w:lineRule="auto"/>
        <w:ind w:left="284" w:firstLine="0"/>
        <w:rPr>
          <w:rFonts w:cs="Arial"/>
          <w:b w:val="0"/>
          <w:sz w:val="24"/>
          <w:szCs w:val="24"/>
        </w:rPr>
      </w:pPr>
    </w:p>
    <w:p w:rsidR="00633F05" w:rsidRPr="00633F05" w:rsidRDefault="00633F05" w:rsidP="0076017E">
      <w:pPr>
        <w:ind w:left="284"/>
        <w:rPr>
          <w:rFonts w:ascii="Arial" w:hAnsi="Arial" w:cs="Arial"/>
          <w:sz w:val="24"/>
          <w:szCs w:val="24"/>
        </w:rPr>
      </w:pPr>
      <w:r w:rsidRPr="00633F05">
        <w:rPr>
          <w:rFonts w:ascii="Arial" w:hAnsi="Arial" w:cs="Arial"/>
          <w:sz w:val="24"/>
          <w:szCs w:val="24"/>
        </w:rPr>
        <w:t xml:space="preserve">PAGOS PARCIALES: </w:t>
      </w:r>
    </w:p>
    <w:p w:rsidR="00AF59F2" w:rsidRPr="00633F05" w:rsidRDefault="00633F05" w:rsidP="0076017E">
      <w:pPr>
        <w:ind w:left="284"/>
        <w:jc w:val="both"/>
        <w:rPr>
          <w:rFonts w:ascii="Arial" w:hAnsi="Arial" w:cs="Arial"/>
          <w:sz w:val="24"/>
          <w:szCs w:val="24"/>
        </w:rPr>
      </w:pPr>
      <w:r w:rsidRPr="00633F05">
        <w:rPr>
          <w:rFonts w:ascii="Arial" w:hAnsi="Arial" w:cs="Arial"/>
          <w:sz w:val="24"/>
          <w:szCs w:val="24"/>
        </w:rPr>
        <w:t xml:space="preserve">El “órgano solicitante” realizará el pago </w:t>
      </w:r>
      <w:r>
        <w:rPr>
          <w:rFonts w:ascii="Arial" w:hAnsi="Arial" w:cs="Arial"/>
          <w:sz w:val="24"/>
          <w:szCs w:val="24"/>
        </w:rPr>
        <w:t>parcial</w:t>
      </w:r>
      <w:r w:rsidRPr="00633F05">
        <w:rPr>
          <w:rFonts w:ascii="Arial" w:hAnsi="Arial" w:cs="Arial"/>
          <w:sz w:val="24"/>
          <w:szCs w:val="24"/>
        </w:rPr>
        <w:t xml:space="preserve"> </w:t>
      </w:r>
      <w:r w:rsidRPr="00633F05">
        <w:rPr>
          <w:rFonts w:ascii="Arial" w:hAnsi="Arial" w:cs="Arial"/>
          <w:sz w:val="24"/>
        </w:rPr>
        <w:t>una vez suministrada la totalidad de los bienes solicitados en la requisición respectiva</w:t>
      </w:r>
      <w:r>
        <w:rPr>
          <w:rFonts w:ascii="Arial" w:hAnsi="Arial" w:cs="Arial"/>
          <w:sz w:val="24"/>
        </w:rPr>
        <w:t>,</w:t>
      </w:r>
      <w:r w:rsidRPr="00633F05">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2B4139" w:rsidRDefault="002B4139" w:rsidP="0076017E">
      <w:pPr>
        <w:pStyle w:val="3"/>
        <w:tabs>
          <w:tab w:val="left" w:pos="142"/>
        </w:tabs>
        <w:ind w:left="284" w:firstLine="0"/>
        <w:rPr>
          <w:rFonts w:ascii="Arial" w:hAnsi="Arial" w:cs="Arial"/>
          <w:b/>
          <w:bCs/>
          <w:sz w:val="24"/>
          <w:szCs w:val="24"/>
        </w:rPr>
      </w:pPr>
    </w:p>
    <w:p w:rsidR="003559F2" w:rsidRPr="00CA1029" w:rsidRDefault="003559F2" w:rsidP="003559F2">
      <w:pPr>
        <w:ind w:firstLine="284"/>
        <w:rPr>
          <w:rFonts w:ascii="Arial" w:hAnsi="Arial" w:cs="Arial"/>
          <w:b/>
          <w:sz w:val="24"/>
          <w:szCs w:val="24"/>
        </w:rPr>
      </w:pPr>
      <w:r w:rsidRPr="00D4348C">
        <w:rPr>
          <w:rFonts w:ascii="Arial" w:hAnsi="Arial" w:cs="Arial"/>
          <w:b/>
          <w:sz w:val="24"/>
          <w:szCs w:val="24"/>
        </w:rPr>
        <w:t>En el presente procedimiento de licitación no se otorgar</w:t>
      </w:r>
      <w:r w:rsidR="00AC54B5" w:rsidRPr="00D4348C">
        <w:rPr>
          <w:rFonts w:ascii="Arial" w:hAnsi="Arial" w:cs="Arial"/>
          <w:b/>
          <w:sz w:val="24"/>
          <w:szCs w:val="24"/>
        </w:rPr>
        <w:t>á</w:t>
      </w:r>
      <w:r w:rsidRPr="00D4348C">
        <w:rPr>
          <w:rFonts w:ascii="Arial" w:hAnsi="Arial" w:cs="Arial"/>
          <w:b/>
          <w:sz w:val="24"/>
          <w:szCs w:val="24"/>
        </w:rPr>
        <w:t>n anticipos</w:t>
      </w:r>
      <w:r w:rsidRPr="00CA1029">
        <w:rPr>
          <w:rFonts w:ascii="Arial" w:hAnsi="Arial" w:cs="Arial"/>
          <w:b/>
          <w:sz w:val="24"/>
          <w:szCs w:val="24"/>
        </w:rPr>
        <w:t>.</w:t>
      </w:r>
    </w:p>
    <w:p w:rsidR="003559F2" w:rsidRDefault="003559F2" w:rsidP="0076017E">
      <w:pPr>
        <w:pStyle w:val="3"/>
        <w:tabs>
          <w:tab w:val="left" w:pos="142"/>
        </w:tabs>
        <w:ind w:left="284" w:firstLine="0"/>
        <w:rPr>
          <w:rFonts w:ascii="Arial" w:hAnsi="Arial" w:cs="Arial"/>
          <w:b/>
          <w:bCs/>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lastRenderedPageBreak/>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76017E">
      <w:pPr>
        <w:pStyle w:val="2"/>
        <w:ind w:left="284"/>
        <w:rPr>
          <w:rFonts w:ascii="Arial" w:hAnsi="Arial" w:cs="Arial"/>
          <w:b/>
          <w:sz w:val="24"/>
          <w:szCs w:val="24"/>
        </w:rPr>
      </w:pPr>
    </w:p>
    <w:p w:rsidR="008E202E" w:rsidRPr="004F46CF" w:rsidRDefault="008E202E" w:rsidP="0076017E">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D5743B">
        <w:rPr>
          <w:rFonts w:ascii="Arial" w:hAnsi="Arial" w:cs="Arial"/>
          <w:sz w:val="24"/>
          <w:szCs w:val="24"/>
          <w:lang w:val="es-MX"/>
        </w:rPr>
        <w:t>bienes</w:t>
      </w:r>
      <w:r w:rsidRPr="004F46CF">
        <w:rPr>
          <w:rFonts w:ascii="Arial" w:hAnsi="Arial" w:cs="Arial"/>
          <w:sz w:val="24"/>
          <w:szCs w:val="24"/>
          <w:lang w:val="es-MX"/>
        </w:rPr>
        <w:t xml:space="preserve"> se </w:t>
      </w:r>
      <w:r w:rsidRPr="000B2878">
        <w:rPr>
          <w:rFonts w:ascii="Arial" w:hAnsi="Arial" w:cs="Arial"/>
          <w:sz w:val="24"/>
          <w:szCs w:val="24"/>
          <w:lang w:val="es-MX"/>
        </w:rPr>
        <w:t xml:space="preserve">encuentran en el </w:t>
      </w:r>
      <w:r w:rsidRPr="000B2878">
        <w:rPr>
          <w:rFonts w:ascii="Arial" w:hAnsi="Arial" w:cs="Arial"/>
          <w:b/>
          <w:sz w:val="24"/>
          <w:szCs w:val="24"/>
          <w:lang w:val="es-MX"/>
        </w:rPr>
        <w:t>ANEXO TECNICO</w:t>
      </w:r>
      <w:r w:rsidRPr="000B2878">
        <w:rPr>
          <w:rFonts w:ascii="Arial" w:hAnsi="Arial" w:cs="Arial"/>
          <w:sz w:val="24"/>
          <w:szCs w:val="24"/>
          <w:lang w:val="es-MX"/>
        </w:rPr>
        <w:t xml:space="preserve"> a que alude el numeral 4 de las</w:t>
      </w:r>
      <w:r w:rsidRPr="000B2878">
        <w:rPr>
          <w:rFonts w:ascii="Arial" w:hAnsi="Arial" w:cs="Arial"/>
          <w:b/>
          <w:bCs/>
          <w:sz w:val="24"/>
          <w:szCs w:val="24"/>
          <w:lang w:val="es-MX"/>
        </w:rPr>
        <w:t xml:space="preserve"> </w:t>
      </w:r>
      <w:r w:rsidRPr="000B2878">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0B2878" w:rsidRPr="000B2878">
        <w:rPr>
          <w:rFonts w:ascii="Arial" w:hAnsi="Arial" w:cs="Arial"/>
          <w:sz w:val="24"/>
          <w:szCs w:val="24"/>
          <w:lang w:val="es-MX"/>
        </w:rPr>
        <w:t xml:space="preserve">el </w:t>
      </w:r>
      <w:r w:rsidR="00AC54B5" w:rsidRPr="000B2878">
        <w:rPr>
          <w:rFonts w:ascii="Arial" w:hAnsi="Arial" w:cs="Arial"/>
          <w:sz w:val="24"/>
          <w:szCs w:val="24"/>
          <w:u w:val="single"/>
          <w:lang w:val="es-MX"/>
        </w:rPr>
        <w:t xml:space="preserve">PAQUETE </w:t>
      </w:r>
      <w:r w:rsidRPr="000B2878">
        <w:rPr>
          <w:rFonts w:ascii="Arial" w:hAnsi="Arial" w:cs="Arial"/>
          <w:sz w:val="24"/>
          <w:szCs w:val="24"/>
          <w:u w:val="single"/>
          <w:lang w:val="es-MX"/>
        </w:rPr>
        <w:t xml:space="preserve">por </w:t>
      </w:r>
      <w:r w:rsidR="000B2878" w:rsidRPr="000B2878">
        <w:rPr>
          <w:rFonts w:ascii="Arial" w:hAnsi="Arial" w:cs="Arial"/>
          <w:sz w:val="24"/>
          <w:szCs w:val="24"/>
          <w:u w:val="single"/>
          <w:lang w:val="es-MX"/>
        </w:rPr>
        <w:t>e</w:t>
      </w:r>
      <w:r w:rsidRPr="000B2878">
        <w:rPr>
          <w:rFonts w:ascii="Arial" w:hAnsi="Arial" w:cs="Arial"/>
          <w:sz w:val="24"/>
          <w:szCs w:val="24"/>
          <w:u w:val="single"/>
          <w:lang w:val="es-MX"/>
        </w:rPr>
        <w:t>l que decidan participar.</w:t>
      </w:r>
      <w:r w:rsidRPr="00700887">
        <w:rPr>
          <w:rFonts w:ascii="Arial" w:hAnsi="Arial" w:cs="Arial"/>
          <w:sz w:val="24"/>
          <w:szCs w:val="24"/>
          <w:lang w:val="es-MX"/>
        </w:rPr>
        <w:t xml:space="preserve"> </w:t>
      </w:r>
    </w:p>
    <w:p w:rsidR="008E202E" w:rsidRPr="004F46CF" w:rsidRDefault="008E202E" w:rsidP="0076017E">
      <w:pPr>
        <w:tabs>
          <w:tab w:val="left" w:pos="284"/>
        </w:tabs>
        <w:ind w:left="284" w:right="182"/>
        <w:jc w:val="both"/>
        <w:rPr>
          <w:rFonts w:ascii="Arial" w:hAnsi="Arial" w:cs="Arial"/>
          <w:sz w:val="24"/>
          <w:szCs w:val="24"/>
          <w:lang w:val="es-MX"/>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F20619" w:rsidRPr="002B4139" w:rsidRDefault="00AF59F2" w:rsidP="0076017E">
      <w:pPr>
        <w:pStyle w:val="3"/>
        <w:ind w:left="284"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 xml:space="preserve">de estas bases de licitación, la cual deberá presentarse de conformidad con las especificaciones </w:t>
      </w:r>
      <w:r w:rsidR="002B4139" w:rsidRPr="000C04C6">
        <w:rPr>
          <w:rFonts w:ascii="Arial" w:hAnsi="Arial" w:cs="Arial"/>
          <w:sz w:val="24"/>
          <w:szCs w:val="24"/>
        </w:rPr>
        <w:t>técnicas y condiciones indicadas en los numerales 4.1 al 4.</w:t>
      </w:r>
      <w:r w:rsidR="00F132AE" w:rsidRPr="000C04C6">
        <w:rPr>
          <w:rFonts w:ascii="Arial" w:hAnsi="Arial" w:cs="Arial"/>
          <w:sz w:val="24"/>
          <w:szCs w:val="24"/>
        </w:rPr>
        <w:t>4</w:t>
      </w:r>
      <w:r w:rsidR="002B4139" w:rsidRPr="000C04C6">
        <w:rPr>
          <w:rFonts w:ascii="Arial" w:hAnsi="Arial" w:cs="Arial"/>
          <w:sz w:val="24"/>
          <w:szCs w:val="24"/>
        </w:rPr>
        <w:t xml:space="preserve"> de las presentes bases de licitación</w:t>
      </w:r>
      <w:r w:rsidR="00FF4FB5" w:rsidRPr="000C04C6">
        <w:rPr>
          <w:rFonts w:ascii="Arial" w:hAnsi="Arial" w:cs="Arial"/>
          <w:sz w:val="24"/>
          <w:szCs w:val="24"/>
        </w:rPr>
        <w:t xml:space="preserve"> y su ANEXO TÉCNICO</w:t>
      </w:r>
      <w:r w:rsidR="002B4139" w:rsidRPr="000C04C6">
        <w:rPr>
          <w:rFonts w:ascii="Arial" w:hAnsi="Arial" w:cs="Arial"/>
          <w:sz w:val="24"/>
          <w:szCs w:val="24"/>
        </w:rPr>
        <w:t>. Contendrá una explicación detallada de las especificaciones y características de los bienes solicitados incluyendo</w:t>
      </w:r>
      <w:r w:rsidR="002B4139" w:rsidRPr="000C04C6">
        <w:rPr>
          <w:rFonts w:ascii="Arial" w:hAnsi="Arial" w:cs="Arial"/>
          <w:b/>
          <w:bCs/>
          <w:sz w:val="24"/>
          <w:szCs w:val="24"/>
        </w:rPr>
        <w:t xml:space="preserve"> </w:t>
      </w:r>
      <w:r w:rsidR="002B4139" w:rsidRPr="000C04C6">
        <w:rPr>
          <w:rFonts w:ascii="Arial" w:hAnsi="Arial" w:cs="Arial"/>
          <w:sz w:val="24"/>
          <w:szCs w:val="24"/>
        </w:rPr>
        <w:t>por lo menos las correspondientes a los</w:t>
      </w:r>
      <w:r w:rsidR="002B4139" w:rsidRPr="000C04C6">
        <w:rPr>
          <w:rFonts w:ascii="Arial" w:hAnsi="Arial" w:cs="Arial"/>
          <w:b/>
          <w:bCs/>
          <w:sz w:val="24"/>
          <w:szCs w:val="24"/>
        </w:rPr>
        <w:t xml:space="preserve"> materiales</w:t>
      </w:r>
      <w:r w:rsidR="00D519D8" w:rsidRPr="000C04C6">
        <w:rPr>
          <w:rFonts w:ascii="Arial" w:hAnsi="Arial" w:cs="Arial"/>
          <w:b/>
          <w:bCs/>
          <w:sz w:val="24"/>
          <w:szCs w:val="24"/>
        </w:rPr>
        <w:t xml:space="preserve">, </w:t>
      </w:r>
      <w:r w:rsidR="00D519D8" w:rsidRPr="00C5693E">
        <w:rPr>
          <w:rFonts w:ascii="Arial" w:hAnsi="Arial" w:cs="Arial"/>
          <w:b/>
          <w:bCs/>
          <w:sz w:val="24"/>
          <w:szCs w:val="24"/>
        </w:rPr>
        <w:t>marca, modelo</w:t>
      </w:r>
      <w:r w:rsidR="000C04C6" w:rsidRPr="00C5693E">
        <w:rPr>
          <w:rFonts w:ascii="Arial" w:hAnsi="Arial" w:cs="Arial"/>
          <w:b/>
          <w:bCs/>
          <w:sz w:val="24"/>
          <w:szCs w:val="24"/>
        </w:rPr>
        <w:t xml:space="preserve"> y</w:t>
      </w:r>
      <w:r w:rsidR="00D519D8" w:rsidRPr="00C5693E">
        <w:rPr>
          <w:rFonts w:ascii="Arial" w:hAnsi="Arial" w:cs="Arial"/>
          <w:b/>
          <w:bCs/>
          <w:sz w:val="24"/>
          <w:szCs w:val="24"/>
        </w:rPr>
        <w:t xml:space="preserve"> garantía </w:t>
      </w:r>
      <w:r w:rsidR="002B4139" w:rsidRPr="00C5693E">
        <w:rPr>
          <w:rFonts w:ascii="Arial" w:hAnsi="Arial" w:cs="Arial"/>
          <w:sz w:val="24"/>
          <w:szCs w:val="24"/>
        </w:rPr>
        <w:t xml:space="preserve">de los bienes propuestos; así  mismo deberá expresarse </w:t>
      </w:r>
      <w:r w:rsidR="002B4139" w:rsidRPr="00C5693E">
        <w:rPr>
          <w:rFonts w:ascii="Arial" w:hAnsi="Arial" w:cs="Arial"/>
          <w:sz w:val="24"/>
          <w:szCs w:val="24"/>
        </w:rPr>
        <w:lastRenderedPageBreak/>
        <w:t xml:space="preserve">el </w:t>
      </w:r>
      <w:r w:rsidR="002B4139" w:rsidRPr="00C5693E">
        <w:rPr>
          <w:rFonts w:ascii="Arial" w:hAnsi="Arial" w:cs="Arial"/>
          <w:b/>
          <w:bCs/>
          <w:sz w:val="24"/>
          <w:szCs w:val="24"/>
        </w:rPr>
        <w:t>tiempo, lugar y condiciones de entrega</w:t>
      </w:r>
      <w:r w:rsidR="00F20619" w:rsidRPr="00C5693E">
        <w:rPr>
          <w:rFonts w:ascii="Arial" w:hAnsi="Arial" w:cs="Arial"/>
          <w:b/>
          <w:bCs/>
          <w:sz w:val="24"/>
          <w:szCs w:val="24"/>
        </w:rPr>
        <w:t xml:space="preserve">, </w:t>
      </w:r>
      <w:r w:rsidR="00F20619" w:rsidRPr="00022607">
        <w:rPr>
          <w:rFonts w:ascii="Arial" w:hAnsi="Arial" w:cs="Arial"/>
          <w:bCs/>
          <w:sz w:val="24"/>
          <w:szCs w:val="24"/>
          <w:u w:val="single"/>
        </w:rPr>
        <w:t xml:space="preserve">adjuntando a su propuesta </w:t>
      </w:r>
      <w:r w:rsidR="00470A00" w:rsidRPr="00022607">
        <w:rPr>
          <w:rFonts w:ascii="Arial" w:hAnsi="Arial" w:cs="Arial"/>
          <w:bCs/>
          <w:sz w:val="24"/>
          <w:szCs w:val="24"/>
          <w:u w:val="single"/>
        </w:rPr>
        <w:t xml:space="preserve">el </w:t>
      </w:r>
      <w:r w:rsidR="00470A00" w:rsidRPr="00022607">
        <w:rPr>
          <w:rFonts w:ascii="Arial" w:hAnsi="Arial" w:cs="Arial"/>
          <w:b/>
          <w:bCs/>
          <w:sz w:val="24"/>
          <w:szCs w:val="24"/>
          <w:u w:val="single"/>
        </w:rPr>
        <w:t>CALENDARIO DE ENTREGAS</w:t>
      </w:r>
      <w:r w:rsidR="00470A00" w:rsidRPr="00022607">
        <w:rPr>
          <w:rFonts w:ascii="Arial" w:hAnsi="Arial" w:cs="Arial"/>
          <w:bCs/>
          <w:sz w:val="24"/>
          <w:szCs w:val="24"/>
          <w:u w:val="single"/>
        </w:rPr>
        <w:t xml:space="preserve"> y </w:t>
      </w:r>
      <w:r w:rsidR="00470A00" w:rsidRPr="00022607">
        <w:rPr>
          <w:rFonts w:ascii="Arial" w:hAnsi="Arial" w:cs="Arial"/>
          <w:bCs/>
          <w:sz w:val="24"/>
          <w:u w:val="single"/>
        </w:rPr>
        <w:t>las</w:t>
      </w:r>
      <w:r w:rsidR="00470A00" w:rsidRPr="00022607">
        <w:rPr>
          <w:rFonts w:ascii="Arial" w:hAnsi="Arial" w:cs="Arial"/>
          <w:b/>
          <w:bCs/>
          <w:sz w:val="24"/>
          <w:u w:val="single"/>
        </w:rPr>
        <w:t xml:space="preserve"> FICHAS TÉCNICAS DE LOS BIENES</w:t>
      </w:r>
      <w:r w:rsidR="00470A00" w:rsidRPr="00C5693E">
        <w:rPr>
          <w:rFonts w:ascii="Arial" w:hAnsi="Arial" w:cs="Arial"/>
          <w:sz w:val="24"/>
        </w:rPr>
        <w:t xml:space="preserve"> </w:t>
      </w:r>
      <w:r w:rsidR="00F20619" w:rsidRPr="00C5693E">
        <w:rPr>
          <w:rFonts w:ascii="Arial" w:hAnsi="Arial" w:cs="Arial"/>
          <w:sz w:val="24"/>
        </w:rPr>
        <w:t>objeto</w:t>
      </w:r>
      <w:r w:rsidR="00F20619" w:rsidRPr="00F132AE">
        <w:rPr>
          <w:rFonts w:ascii="Arial" w:hAnsi="Arial" w:cs="Arial"/>
          <w:sz w:val="24"/>
        </w:rPr>
        <w:t xml:space="preserve"> de esta </w:t>
      </w:r>
      <w:r w:rsidR="00F20619" w:rsidRPr="00C5693E">
        <w:rPr>
          <w:rFonts w:ascii="Arial" w:hAnsi="Arial" w:cs="Arial"/>
          <w:sz w:val="24"/>
        </w:rPr>
        <w:t>licitación</w:t>
      </w:r>
      <w:r w:rsidR="00F20619" w:rsidRPr="00C5693E">
        <w:rPr>
          <w:rFonts w:ascii="Arial" w:hAnsi="Arial" w:cs="Arial"/>
          <w:b/>
          <w:sz w:val="24"/>
          <w:szCs w:val="24"/>
        </w:rPr>
        <w:t>,</w:t>
      </w:r>
      <w:r w:rsidR="00F20619" w:rsidRPr="00C5693E">
        <w:rPr>
          <w:rFonts w:ascii="Arial" w:hAnsi="Arial" w:cs="Arial"/>
          <w:bCs/>
          <w:sz w:val="24"/>
          <w:szCs w:val="24"/>
        </w:rPr>
        <w:t xml:space="preserve"> para </w:t>
      </w:r>
      <w:r w:rsidR="00C5693E" w:rsidRPr="00C5693E">
        <w:rPr>
          <w:rFonts w:ascii="Arial" w:hAnsi="Arial" w:cs="Arial"/>
          <w:bCs/>
          <w:sz w:val="24"/>
          <w:szCs w:val="24"/>
        </w:rPr>
        <w:t>cada un</w:t>
      </w:r>
      <w:r w:rsidR="00925A37">
        <w:rPr>
          <w:rFonts w:ascii="Arial" w:hAnsi="Arial" w:cs="Arial"/>
          <w:bCs/>
          <w:sz w:val="24"/>
          <w:szCs w:val="24"/>
        </w:rPr>
        <w:t xml:space="preserve">a de las partidas </w:t>
      </w:r>
      <w:r w:rsidR="00F20619" w:rsidRPr="00C5693E">
        <w:rPr>
          <w:rFonts w:ascii="Arial" w:hAnsi="Arial" w:cs="Arial"/>
          <w:bCs/>
          <w:sz w:val="24"/>
          <w:szCs w:val="24"/>
        </w:rPr>
        <w:t>de</w:t>
      </w:r>
      <w:r w:rsidR="00925A37">
        <w:rPr>
          <w:rFonts w:ascii="Arial" w:hAnsi="Arial" w:cs="Arial"/>
          <w:bCs/>
          <w:sz w:val="24"/>
          <w:szCs w:val="24"/>
        </w:rPr>
        <w:t>l o los</w:t>
      </w:r>
      <w:r w:rsidR="00C5693E" w:rsidRPr="00C5693E">
        <w:rPr>
          <w:rFonts w:ascii="Arial" w:hAnsi="Arial" w:cs="Arial"/>
          <w:bCs/>
          <w:sz w:val="24"/>
          <w:szCs w:val="24"/>
        </w:rPr>
        <w:t xml:space="preserve"> paquetes</w:t>
      </w:r>
      <w:r w:rsidR="00F20619" w:rsidRPr="00C5693E">
        <w:rPr>
          <w:rFonts w:ascii="Arial" w:hAnsi="Arial" w:cs="Arial"/>
          <w:bCs/>
          <w:sz w:val="24"/>
          <w:szCs w:val="24"/>
        </w:rPr>
        <w:t xml:space="preserve"> en que participe, </w:t>
      </w:r>
      <w:r w:rsidR="00FF4FB5" w:rsidRPr="00C5693E">
        <w:rPr>
          <w:rFonts w:ascii="Arial" w:hAnsi="Arial" w:cs="Arial"/>
          <w:bCs/>
          <w:sz w:val="24"/>
          <w:szCs w:val="24"/>
        </w:rPr>
        <w:t>en los que</w:t>
      </w:r>
      <w:r w:rsidR="00F20619" w:rsidRPr="00C5693E">
        <w:rPr>
          <w:rFonts w:ascii="Arial" w:hAnsi="Arial" w:cs="Arial"/>
          <w:bCs/>
          <w:sz w:val="24"/>
          <w:szCs w:val="24"/>
        </w:rPr>
        <w:t xml:space="preserve"> se especifiquen las características técnicas de los bienes ofertados, redactados en idioma español</w:t>
      </w:r>
      <w:r w:rsidR="003849CA" w:rsidRPr="00C5693E">
        <w:rPr>
          <w:rFonts w:ascii="Arial" w:hAnsi="Arial" w:cs="Arial"/>
          <w:bCs/>
          <w:sz w:val="24"/>
          <w:szCs w:val="24"/>
        </w:rPr>
        <w:t xml:space="preserve"> o en el idioma del país de origen de los bienes, acompañados de</w:t>
      </w:r>
      <w:r w:rsidR="003849CA" w:rsidRPr="003849CA">
        <w:rPr>
          <w:rFonts w:ascii="Arial" w:hAnsi="Arial" w:cs="Arial"/>
          <w:bCs/>
          <w:sz w:val="24"/>
          <w:szCs w:val="24"/>
        </w:rPr>
        <w:t xml:space="preserve"> una traducción simple al español </w:t>
      </w:r>
      <w:r w:rsidR="003849CA" w:rsidRPr="00C5693E">
        <w:rPr>
          <w:rFonts w:ascii="Arial" w:hAnsi="Arial" w:cs="Arial"/>
          <w:bCs/>
          <w:sz w:val="24"/>
          <w:szCs w:val="24"/>
        </w:rPr>
        <w:t>de la parte de la descripción de los bienes propuestos,</w:t>
      </w:r>
      <w:r w:rsidR="00F20619" w:rsidRPr="00C5693E">
        <w:rPr>
          <w:rFonts w:ascii="Arial" w:hAnsi="Arial" w:cs="Arial"/>
          <w:bCs/>
          <w:sz w:val="24"/>
          <w:szCs w:val="24"/>
        </w:rPr>
        <w:t xml:space="preserve"> identificando claramente en ellos la marca y los modelos propuestos, sus especificaciones y características, mismas que deberán concordar con todas las </w:t>
      </w:r>
      <w:r w:rsidR="00FF4FB5" w:rsidRPr="00C5693E">
        <w:rPr>
          <w:rFonts w:ascii="Arial" w:hAnsi="Arial" w:cs="Arial"/>
          <w:bCs/>
          <w:sz w:val="24"/>
          <w:szCs w:val="24"/>
        </w:rPr>
        <w:t>indicadas</w:t>
      </w:r>
      <w:r w:rsidR="00F20619" w:rsidRPr="002B4139">
        <w:rPr>
          <w:rFonts w:ascii="Arial" w:hAnsi="Arial" w:cs="Arial"/>
          <w:bCs/>
          <w:sz w:val="24"/>
          <w:szCs w:val="24"/>
        </w:rPr>
        <w:t xml:space="preserve"> </w:t>
      </w:r>
      <w:r w:rsidR="00F20619" w:rsidRPr="000C04C6">
        <w:rPr>
          <w:rFonts w:ascii="Arial" w:hAnsi="Arial" w:cs="Arial"/>
          <w:bCs/>
          <w:sz w:val="24"/>
          <w:szCs w:val="24"/>
        </w:rPr>
        <w:t>en el ANEXO TÉCNICO</w:t>
      </w:r>
      <w:r w:rsidR="00F20619" w:rsidRPr="002B4139">
        <w:rPr>
          <w:rFonts w:ascii="Arial" w:hAnsi="Arial" w:cs="Arial"/>
          <w:bCs/>
          <w:sz w:val="24"/>
          <w:szCs w:val="24"/>
        </w:rPr>
        <w:t xml:space="preserve"> referido 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76017E">
      <w:pPr>
        <w:pStyle w:val="3"/>
        <w:ind w:left="284"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0C04C6" w:rsidRDefault="00F132AE" w:rsidP="0076017E">
      <w:pPr>
        <w:pStyle w:val="3"/>
        <w:ind w:left="284" w:firstLine="0"/>
        <w:rPr>
          <w:rFonts w:ascii="Arial" w:hAnsi="Arial" w:cs="Arial"/>
          <w:sz w:val="24"/>
        </w:rPr>
      </w:pPr>
      <w:r w:rsidRPr="000C04C6">
        <w:rPr>
          <w:rFonts w:ascii="Arial" w:hAnsi="Arial" w:cs="Arial"/>
          <w:sz w:val="24"/>
        </w:rPr>
        <w:t>A este documento se acompañará escrito mediante e</w:t>
      </w:r>
      <w:r w:rsidR="001A2E3D" w:rsidRPr="000C04C6">
        <w:rPr>
          <w:rFonts w:ascii="Arial" w:hAnsi="Arial" w:cs="Arial"/>
          <w:sz w:val="24"/>
        </w:rPr>
        <w:t>l</w:t>
      </w:r>
      <w:r w:rsidRPr="000C04C6">
        <w:rPr>
          <w:rFonts w:ascii="Arial" w:hAnsi="Arial" w:cs="Arial"/>
          <w:sz w:val="24"/>
        </w:rPr>
        <w:t xml:space="preserve"> cual el licitante manifieste </w:t>
      </w:r>
      <w:r w:rsidRPr="000C04C6">
        <w:rPr>
          <w:rFonts w:ascii="Arial" w:hAnsi="Arial" w:cs="Arial"/>
          <w:b/>
          <w:sz w:val="24"/>
        </w:rPr>
        <w:t>las Normas Oficiales Mexicanas</w:t>
      </w:r>
      <w:r w:rsidR="003958D4" w:rsidRPr="000C04C6">
        <w:rPr>
          <w:rFonts w:ascii="Arial" w:hAnsi="Arial" w:cs="Arial"/>
          <w:b/>
          <w:sz w:val="24"/>
        </w:rPr>
        <w:t>, Normas Mexicanas</w:t>
      </w:r>
      <w:r w:rsidRPr="000C04C6">
        <w:rPr>
          <w:rFonts w:ascii="Arial" w:hAnsi="Arial" w:cs="Arial"/>
          <w:b/>
          <w:sz w:val="24"/>
        </w:rPr>
        <w:t xml:space="preserve"> o</w:t>
      </w:r>
      <w:r w:rsidR="003958D4" w:rsidRPr="000C04C6">
        <w:rPr>
          <w:rFonts w:ascii="Arial" w:hAnsi="Arial" w:cs="Arial"/>
          <w:b/>
          <w:sz w:val="24"/>
        </w:rPr>
        <w:t xml:space="preserve"> Normas</w:t>
      </w:r>
      <w:r w:rsidRPr="000C04C6">
        <w:rPr>
          <w:rFonts w:ascii="Arial" w:hAnsi="Arial" w:cs="Arial"/>
          <w:b/>
          <w:sz w:val="24"/>
        </w:rPr>
        <w:t xml:space="preserve"> </w:t>
      </w:r>
      <w:r w:rsidR="00AF59F2" w:rsidRPr="000C04C6">
        <w:rPr>
          <w:rFonts w:ascii="Arial" w:hAnsi="Arial" w:cs="Arial"/>
          <w:b/>
          <w:sz w:val="24"/>
        </w:rPr>
        <w:t>Internacionales</w:t>
      </w:r>
      <w:r w:rsidRPr="000C04C6">
        <w:rPr>
          <w:rFonts w:ascii="Arial" w:hAnsi="Arial" w:cs="Arial"/>
          <w:sz w:val="24"/>
        </w:rPr>
        <w:t xml:space="preserve"> que cumplen los bienes que oferta y que </w:t>
      </w:r>
      <w:r w:rsidR="00FF4FB5" w:rsidRPr="000C04C6">
        <w:rPr>
          <w:rFonts w:ascii="Arial" w:hAnsi="Arial" w:cs="Arial"/>
          <w:sz w:val="24"/>
        </w:rPr>
        <w:t xml:space="preserve">en su caso sean </w:t>
      </w:r>
      <w:r w:rsidRPr="000C04C6">
        <w:rPr>
          <w:rFonts w:ascii="Arial" w:hAnsi="Arial" w:cs="Arial"/>
          <w:sz w:val="24"/>
        </w:rPr>
        <w:t>apli</w:t>
      </w:r>
      <w:r w:rsidR="00FF4FB5" w:rsidRPr="000C04C6">
        <w:rPr>
          <w:rFonts w:ascii="Arial" w:hAnsi="Arial" w:cs="Arial"/>
          <w:sz w:val="24"/>
        </w:rPr>
        <w:t>cables</w:t>
      </w:r>
      <w:r w:rsidRPr="000C04C6">
        <w:rPr>
          <w:rFonts w:ascii="Arial" w:hAnsi="Arial" w:cs="Arial"/>
          <w:sz w:val="24"/>
        </w:rPr>
        <w:t xml:space="preserve"> de acuerdo al origen de los mismos, pudiendo utilizar el formato del </w:t>
      </w:r>
      <w:r w:rsidRPr="000C04C6">
        <w:rPr>
          <w:rFonts w:ascii="Arial" w:hAnsi="Arial" w:cs="Arial"/>
          <w:b/>
          <w:sz w:val="24"/>
        </w:rPr>
        <w:t>Anexo 2.</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B4139" w:rsidRPr="002B4139" w:rsidRDefault="00AB2D8F"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proofErr w:type="spellStart"/>
      <w:r w:rsidR="001207D4">
        <w:rPr>
          <w:rFonts w:ascii="Arial" w:hAnsi="Arial" w:cs="Arial"/>
          <w:b w:val="0"/>
          <w:sz w:val="24"/>
          <w:szCs w:val="24"/>
          <w:lang w:val="es-MX"/>
        </w:rPr>
        <w:t>Curriculum</w:t>
      </w:r>
      <w:proofErr w:type="spellEnd"/>
      <w:r w:rsidR="001207D4">
        <w:rPr>
          <w:rFonts w:ascii="Arial" w:hAnsi="Arial" w:cs="Arial"/>
          <w:b w:val="0"/>
          <w:sz w:val="24"/>
          <w:szCs w:val="24"/>
          <w:lang w:val="es-MX"/>
        </w:rPr>
        <w:t xml:space="preserve"> vitae del licitante participante, debiendo acreditar la ubicación de sus instalaciones con un </w:t>
      </w:r>
      <w:r w:rsidR="001207D4" w:rsidRPr="00C52806">
        <w:rPr>
          <w:rFonts w:ascii="Arial" w:hAnsi="Arial" w:cs="Arial"/>
          <w:sz w:val="24"/>
          <w:szCs w:val="24"/>
          <w:lang w:val="es-MX"/>
        </w:rPr>
        <w:t>comprobante de domicilio reciente</w:t>
      </w:r>
      <w:r w:rsidR="001207D4">
        <w:rPr>
          <w:rFonts w:ascii="Arial" w:hAnsi="Arial" w:cs="Arial"/>
          <w:b w:val="0"/>
          <w:sz w:val="24"/>
          <w:szCs w:val="24"/>
          <w:lang w:val="es-MX"/>
        </w:rPr>
        <w:t xml:space="preserve"> (no anterior a dos meses pudiendo ser recibo de pago de agua, energía eléctrica o teléfono), así mismo deberá </w:t>
      </w:r>
      <w:bookmarkStart w:id="0" w:name="_GoBack"/>
      <w:bookmarkEnd w:id="0"/>
      <w:r w:rsidR="001207D4" w:rsidRPr="00D4348C">
        <w:rPr>
          <w:rFonts w:ascii="Arial" w:hAnsi="Arial" w:cs="Arial"/>
          <w:b w:val="0"/>
          <w:sz w:val="24"/>
          <w:szCs w:val="24"/>
          <w:lang w:val="es-MX"/>
        </w:rPr>
        <w:t xml:space="preserve">acreditar contar con experiencia mínima de un año mediante presentación de </w:t>
      </w:r>
      <w:r w:rsidR="001207D4" w:rsidRPr="00D4348C">
        <w:rPr>
          <w:rFonts w:ascii="Arial" w:hAnsi="Arial" w:cs="Arial"/>
          <w:sz w:val="24"/>
          <w:szCs w:val="24"/>
          <w:lang w:val="es-MX"/>
        </w:rPr>
        <w:t xml:space="preserve">copia simple de </w:t>
      </w:r>
      <w:r w:rsidR="00AC54B5" w:rsidRPr="00D4348C">
        <w:rPr>
          <w:rFonts w:ascii="Arial" w:hAnsi="Arial" w:cs="Arial"/>
          <w:sz w:val="24"/>
          <w:szCs w:val="24"/>
          <w:lang w:val="es-MX"/>
        </w:rPr>
        <w:t xml:space="preserve">al menos 2 </w:t>
      </w:r>
      <w:r w:rsidR="001207D4" w:rsidRPr="00D4348C">
        <w:rPr>
          <w:rFonts w:ascii="Arial" w:hAnsi="Arial" w:cs="Arial"/>
          <w:sz w:val="24"/>
          <w:szCs w:val="24"/>
          <w:lang w:val="es-MX"/>
        </w:rPr>
        <w:t>contrato</w:t>
      </w:r>
      <w:r w:rsidR="00AC54B5" w:rsidRPr="00D4348C">
        <w:rPr>
          <w:rFonts w:ascii="Arial" w:hAnsi="Arial" w:cs="Arial"/>
          <w:sz w:val="24"/>
          <w:szCs w:val="24"/>
          <w:lang w:val="es-MX"/>
        </w:rPr>
        <w:t>s</w:t>
      </w:r>
      <w:r w:rsidR="001207D4" w:rsidRPr="00D4348C">
        <w:rPr>
          <w:rFonts w:ascii="Arial" w:hAnsi="Arial" w:cs="Arial"/>
          <w:b w:val="0"/>
          <w:sz w:val="24"/>
          <w:szCs w:val="24"/>
          <w:lang w:val="es-MX"/>
        </w:rPr>
        <w:t xml:space="preserve"> debidamente</w:t>
      </w:r>
      <w:r w:rsidR="001207D4">
        <w:rPr>
          <w:rFonts w:ascii="Arial" w:hAnsi="Arial" w:cs="Arial"/>
          <w:b w:val="0"/>
          <w:sz w:val="24"/>
          <w:szCs w:val="24"/>
          <w:lang w:val="es-MX"/>
        </w:rPr>
        <w:t xml:space="preserve"> formalizados ya sea con dependencias de la administración pública o con la iniciativa privada y con </w:t>
      </w:r>
      <w:r w:rsidR="001207D4" w:rsidRPr="00C52806">
        <w:rPr>
          <w:rFonts w:ascii="Arial" w:hAnsi="Arial" w:cs="Arial"/>
          <w:sz w:val="24"/>
          <w:szCs w:val="24"/>
          <w:lang w:val="es-MX"/>
        </w:rPr>
        <w:t>relación de clientes</w:t>
      </w:r>
      <w:r w:rsidR="001207D4">
        <w:rPr>
          <w:rFonts w:ascii="Arial" w:hAnsi="Arial" w:cs="Arial"/>
          <w:b w:val="0"/>
          <w:sz w:val="24"/>
          <w:szCs w:val="24"/>
          <w:lang w:val="es-MX"/>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2B4139" w:rsidRPr="002B4139" w:rsidRDefault="00AB2D8F" w:rsidP="0076017E">
      <w:pPr>
        <w:pStyle w:val="3"/>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2B4139" w:rsidRDefault="00AB2D8F" w:rsidP="0076017E">
      <w:pPr>
        <w:pStyle w:val="2"/>
        <w:tabs>
          <w:tab w:val="num" w:pos="1440"/>
        </w:tabs>
        <w:ind w:left="284"/>
        <w:rPr>
          <w:rFonts w:ascii="Arial" w:hAnsi="Arial" w:cs="Arial"/>
          <w:b/>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E96B62">
        <w:rPr>
          <w:rFonts w:ascii="Arial" w:hAnsi="Arial" w:cs="Arial"/>
          <w:sz w:val="24"/>
        </w:rPr>
        <w:t xml:space="preserve">indicado en </w:t>
      </w:r>
      <w:r w:rsidR="00A2010C" w:rsidRPr="00E96B62">
        <w:rPr>
          <w:rFonts w:ascii="Arial" w:hAnsi="Arial" w:cs="Arial"/>
          <w:b/>
          <w:sz w:val="24"/>
        </w:rPr>
        <w:t>moneda nacional</w:t>
      </w:r>
      <w:r w:rsidR="003849CA" w:rsidRPr="00E96B62">
        <w:rPr>
          <w:rFonts w:ascii="Arial" w:hAnsi="Arial" w:cs="Arial"/>
          <w:sz w:val="24"/>
        </w:rPr>
        <w:t xml:space="preserve"> (pesos mexicanos)</w:t>
      </w:r>
      <w:r w:rsidR="00A2010C" w:rsidRPr="00E96B62">
        <w:rPr>
          <w:rFonts w:ascii="Arial" w:hAnsi="Arial" w:cs="Arial"/>
          <w:sz w:val="24"/>
        </w:rPr>
        <w:t xml:space="preserve"> </w:t>
      </w:r>
      <w:r w:rsidR="006E52DD" w:rsidRPr="00E96B62">
        <w:rPr>
          <w:rFonts w:ascii="Arial" w:hAnsi="Arial" w:cs="Arial"/>
          <w:sz w:val="24"/>
        </w:rPr>
        <w:t>desglosado de la siguiente manera: precio unitario,</w:t>
      </w:r>
      <w:r w:rsidR="003849CA" w:rsidRPr="00E96B62">
        <w:rPr>
          <w:rFonts w:ascii="Arial" w:hAnsi="Arial" w:cs="Arial"/>
          <w:sz w:val="24"/>
        </w:rPr>
        <w:t xml:space="preserve"> importe de la partida y total de la propuesta</w:t>
      </w:r>
      <w:r w:rsidR="006E52DD" w:rsidRPr="00E96B62">
        <w:rPr>
          <w:rFonts w:ascii="Arial" w:hAnsi="Arial" w:cs="Arial"/>
          <w:sz w:val="24"/>
        </w:rPr>
        <w:t xml:space="preserve"> y </w:t>
      </w:r>
      <w:r w:rsidR="006E52DD" w:rsidRPr="00E96B62">
        <w:rPr>
          <w:rFonts w:ascii="Arial" w:hAnsi="Arial" w:cs="Arial"/>
          <w:b/>
          <w:bCs/>
          <w:sz w:val="24"/>
        </w:rPr>
        <w:t>señalar únicamente</w:t>
      </w:r>
      <w:r w:rsidR="006E52DD" w:rsidRPr="00E96B62">
        <w:rPr>
          <w:rFonts w:ascii="Arial" w:hAnsi="Arial" w:cs="Arial"/>
          <w:sz w:val="24"/>
        </w:rPr>
        <w:t xml:space="preserve"> el porcentaje de Impuesto al Valor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lastRenderedPageBreak/>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 del Poder Ejecutivo del Gobierno del Estado de Baja California</w:t>
      </w:r>
      <w:r w:rsidRPr="003E29BA">
        <w:rPr>
          <w:rFonts w:ascii="Arial" w:hAnsi="Arial" w:cs="Arial"/>
          <w:b w:val="0"/>
          <w:bCs/>
          <w:sz w:val="24"/>
          <w:szCs w:val="24"/>
          <w:lang w:val="es-MX"/>
        </w:rPr>
        <w:t xml:space="preserve"> al </w:t>
      </w:r>
      <w:r>
        <w:rPr>
          <w:rFonts w:ascii="Arial" w:hAnsi="Arial" w:cs="Arial"/>
          <w:b w:val="0"/>
          <w:bCs/>
          <w:sz w:val="24"/>
          <w:szCs w:val="24"/>
          <w:lang w:val="es-MX"/>
        </w:rPr>
        <w:t xml:space="preserve">domicilio ubicado en Tercer piso del Edificio del Poder Ejecutivo de Gobierno del Estado, </w:t>
      </w:r>
      <w:proofErr w:type="spellStart"/>
      <w:r>
        <w:rPr>
          <w:rFonts w:ascii="Arial" w:hAnsi="Arial" w:cs="Arial"/>
          <w:b w:val="0"/>
          <w:bCs/>
          <w:sz w:val="24"/>
          <w:szCs w:val="24"/>
          <w:lang w:val="es-MX"/>
        </w:rPr>
        <w:t>Calz</w:t>
      </w:r>
      <w:proofErr w:type="spellEnd"/>
      <w:r>
        <w:rPr>
          <w:rFonts w:ascii="Arial" w:hAnsi="Arial" w:cs="Arial"/>
          <w:b w:val="0"/>
          <w:bCs/>
          <w:sz w:val="24"/>
          <w:szCs w:val="24"/>
          <w:lang w:val="es-MX"/>
        </w:rPr>
        <w:t>. Independencia #994, Centro Cívico de la Ciudad de</w:t>
      </w:r>
      <w:r w:rsidRPr="003E29BA">
        <w:rPr>
          <w:rFonts w:ascii="Arial" w:hAnsi="Arial" w:cs="Arial"/>
          <w:b w:val="0"/>
          <w:bCs/>
          <w:sz w:val="24"/>
          <w:szCs w:val="24"/>
          <w:lang w:val="es-MX"/>
        </w:rPr>
        <w:t xml:space="preserve"> Mexicali, Baja California</w:t>
      </w:r>
      <w:r>
        <w:rPr>
          <w:rFonts w:ascii="Arial" w:hAnsi="Arial" w:cs="Arial"/>
          <w:b w:val="0"/>
          <w:bCs/>
          <w:sz w:val="24"/>
          <w:szCs w:val="24"/>
          <w:lang w:val="es-MX"/>
        </w:rPr>
        <w:t>, C.P. 21000</w:t>
      </w:r>
      <w:r>
        <w:rPr>
          <w:rFonts w:ascii="Arial" w:hAnsi="Arial" w:cs="Arial"/>
          <w:b w:val="0"/>
          <w:sz w:val="24"/>
        </w:rPr>
        <w:t>; i</w:t>
      </w:r>
      <w:r w:rsidRPr="003E29BA">
        <w:rPr>
          <w:rFonts w:ascii="Arial" w:hAnsi="Arial" w:cs="Arial"/>
          <w:b w:val="0"/>
          <w:sz w:val="24"/>
        </w:rPr>
        <w:t xml:space="preserve">ndicarán </w:t>
      </w:r>
      <w:r>
        <w:rPr>
          <w:rFonts w:ascii="Arial" w:hAnsi="Arial" w:cs="Arial"/>
          <w:b w:val="0"/>
          <w:sz w:val="24"/>
        </w:rPr>
        <w:t>identificación de la l</w:t>
      </w:r>
      <w:r w:rsidRPr="003E29BA">
        <w:rPr>
          <w:rFonts w:ascii="Arial" w:hAnsi="Arial" w:cs="Arial"/>
          <w:b w:val="0"/>
          <w:sz w:val="24"/>
        </w:rPr>
        <w:t>icitación “</w:t>
      </w:r>
      <w:r w:rsidRPr="00164244">
        <w:rPr>
          <w:rFonts w:ascii="Arial" w:hAnsi="Arial" w:cs="Arial"/>
          <w:b w:val="0"/>
          <w:iCs/>
          <w:sz w:val="24"/>
          <w:szCs w:val="24"/>
          <w:lang w:val="es-ES"/>
        </w:rPr>
        <w:t>SUMINISTRO DE MATERIAL Y REACTIVOS QUÍMICOS PARA LA CESPM</w:t>
      </w:r>
      <w:r w:rsidRPr="003E29BA">
        <w:rPr>
          <w:rFonts w:ascii="Arial" w:hAnsi="Arial" w:cs="Arial"/>
          <w:b w:val="0"/>
          <w:bCs/>
          <w:iCs/>
          <w:sz w:val="24"/>
          <w:szCs w:val="24"/>
          <w:lang w:val="es-MX"/>
        </w:rPr>
        <w:t>”</w:t>
      </w:r>
      <w:r w:rsidRPr="003E29BA">
        <w:rPr>
          <w:rFonts w:ascii="Arial" w:hAnsi="Arial" w:cs="Arial"/>
          <w:b w:val="0"/>
          <w:sz w:val="24"/>
        </w:rPr>
        <w:t xml:space="preserve"> y </w:t>
      </w:r>
      <w:r>
        <w:rPr>
          <w:rFonts w:ascii="Arial" w:hAnsi="Arial" w:cs="Arial"/>
          <w:b w:val="0"/>
          <w:sz w:val="24"/>
        </w:rPr>
        <w:t>señalando la clave alfanumérica que tiene asignada</w:t>
      </w:r>
      <w:r w:rsidRPr="003E29BA">
        <w:rPr>
          <w:rFonts w:ascii="Arial" w:hAnsi="Arial" w:cs="Arial"/>
          <w:b w:val="0"/>
          <w:bCs/>
          <w:i/>
          <w:iCs/>
          <w:sz w:val="18"/>
          <w:szCs w:val="18"/>
          <w:lang w:val="es-MX"/>
        </w:rPr>
        <w:t xml:space="preserve"> </w:t>
      </w:r>
      <w:r>
        <w:rPr>
          <w:rFonts w:ascii="Arial" w:hAnsi="Arial" w:cs="Arial"/>
          <w:b w:val="0"/>
          <w:bCs/>
          <w:iCs/>
          <w:sz w:val="24"/>
          <w:szCs w:val="24"/>
          <w:lang w:val="es-MX"/>
        </w:rPr>
        <w:t>OM-CESPM-040-2020.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w:t>
      </w:r>
      <w:r w:rsidRPr="00F96C46">
        <w:rPr>
          <w:rFonts w:ascii="Arial" w:hAnsi="Arial" w:cs="Arial"/>
          <w:sz w:val="24"/>
        </w:rPr>
        <w:lastRenderedPageBreak/>
        <w:t xml:space="preserve">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recibidos a más tardar el día 24</w:t>
      </w:r>
      <w:r w:rsidRPr="009B0E2F">
        <w:rPr>
          <w:rFonts w:ascii="Arial" w:hAnsi="Arial" w:cs="Arial"/>
          <w:b/>
          <w:sz w:val="24"/>
        </w:rPr>
        <w:t xml:space="preserve"> de febrero a las 1</w:t>
      </w:r>
      <w:r>
        <w:rPr>
          <w:rFonts w:ascii="Arial" w:hAnsi="Arial" w:cs="Arial"/>
          <w:b/>
          <w:sz w:val="24"/>
        </w:rPr>
        <w:t>3</w:t>
      </w:r>
      <w:r w:rsidRPr="009B0E2F">
        <w:rPr>
          <w:rFonts w:ascii="Arial" w:hAnsi="Arial" w:cs="Arial"/>
          <w:b/>
          <w:sz w:val="24"/>
        </w:rPr>
        <w:t>:</w:t>
      </w:r>
      <w:r>
        <w:rPr>
          <w:rFonts w:ascii="Arial" w:hAnsi="Arial" w:cs="Arial"/>
          <w:b/>
          <w:sz w:val="24"/>
        </w:rPr>
        <w:t>3</w:t>
      </w:r>
      <w:r w:rsidRPr="009B0E2F">
        <w:rPr>
          <w:rFonts w:ascii="Arial" w:hAnsi="Arial" w:cs="Arial"/>
          <w:b/>
          <w:sz w:val="24"/>
        </w:rPr>
        <w:t>0 horas</w:t>
      </w:r>
      <w:r>
        <w:rPr>
          <w:rFonts w:ascii="Arial" w:hAnsi="Arial" w:cs="Arial"/>
          <w:sz w:val="24"/>
        </w:rPr>
        <w:t xml:space="preserve">, la convocante realizara  una junta de aclaraciones el 25 de febrero de 2020 </w:t>
      </w:r>
      <w:r w:rsidRPr="00F96C46">
        <w:rPr>
          <w:rFonts w:ascii="Arial" w:hAnsi="Arial" w:cs="Arial"/>
          <w:sz w:val="24"/>
        </w:rPr>
        <w:t xml:space="preserve">a las </w:t>
      </w:r>
      <w:r>
        <w:rPr>
          <w:rFonts w:ascii="Arial" w:hAnsi="Arial" w:cs="Arial"/>
          <w:sz w:val="24"/>
        </w:rPr>
        <w:t>13:30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622828">
        <w:rPr>
          <w:rFonts w:ascii="Arial" w:hAnsi="Arial" w:cs="Arial"/>
          <w:b/>
          <w:sz w:val="24"/>
        </w:rPr>
        <w:t>10:00</w:t>
      </w:r>
      <w:r w:rsidR="007177DE" w:rsidRPr="003E29BA">
        <w:rPr>
          <w:rFonts w:ascii="Arial" w:hAnsi="Arial" w:cs="Arial"/>
          <w:b/>
          <w:sz w:val="24"/>
        </w:rPr>
        <w:t xml:space="preserve"> horas del </w:t>
      </w:r>
      <w:r w:rsidR="007177DE">
        <w:rPr>
          <w:rFonts w:ascii="Arial" w:hAnsi="Arial" w:cs="Arial"/>
          <w:b/>
          <w:sz w:val="24"/>
        </w:rPr>
        <w:t xml:space="preserve">día </w:t>
      </w:r>
      <w:r w:rsidR="00622828">
        <w:rPr>
          <w:rFonts w:ascii="Arial" w:hAnsi="Arial" w:cs="Arial"/>
          <w:b/>
          <w:sz w:val="24"/>
        </w:rPr>
        <w:t>04 de marzo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622828" w:rsidRPr="00F4360F">
        <w:rPr>
          <w:rFonts w:ascii="Arial" w:hAnsi="Arial" w:cs="Arial"/>
          <w:b/>
          <w:sz w:val="24"/>
        </w:rPr>
        <w:t xml:space="preserve">10:00 </w:t>
      </w:r>
      <w:r w:rsidR="00485287" w:rsidRPr="00F4360F">
        <w:rPr>
          <w:rFonts w:ascii="Arial" w:hAnsi="Arial" w:cs="Arial"/>
          <w:b/>
          <w:sz w:val="24"/>
        </w:rPr>
        <w:t xml:space="preserve">horas del día </w:t>
      </w:r>
      <w:r w:rsidR="00622828" w:rsidRPr="00F4360F">
        <w:rPr>
          <w:rFonts w:ascii="Arial" w:hAnsi="Arial" w:cs="Arial"/>
          <w:b/>
          <w:sz w:val="24"/>
        </w:rPr>
        <w:t>04</w:t>
      </w:r>
      <w:r w:rsidRPr="00F4360F">
        <w:rPr>
          <w:rFonts w:ascii="Arial" w:hAnsi="Arial" w:cs="Arial"/>
          <w:b/>
          <w:sz w:val="24"/>
        </w:rPr>
        <w:t xml:space="preserve"> de </w:t>
      </w:r>
      <w:r w:rsidR="00622828" w:rsidRPr="00F4360F">
        <w:rPr>
          <w:rFonts w:ascii="Arial" w:hAnsi="Arial" w:cs="Arial"/>
          <w:b/>
          <w:sz w:val="24"/>
        </w:rPr>
        <w:t>marzo</w:t>
      </w:r>
      <w:r w:rsidR="00485287" w:rsidRPr="00F4360F">
        <w:rPr>
          <w:rFonts w:ascii="Arial" w:hAnsi="Arial" w:cs="Arial"/>
          <w:b/>
          <w:sz w:val="24"/>
        </w:rPr>
        <w:t xml:space="preserve"> de 20</w:t>
      </w:r>
      <w:r w:rsidR="00622828" w:rsidRPr="00F4360F">
        <w:rPr>
          <w:rFonts w:ascii="Arial" w:hAnsi="Arial" w:cs="Arial"/>
          <w:b/>
          <w:sz w:val="24"/>
        </w:rPr>
        <w:t>20</w:t>
      </w:r>
      <w:r w:rsidR="00485287" w:rsidRPr="00F4360F">
        <w:rPr>
          <w:rFonts w:ascii="Arial" w:hAnsi="Arial" w:cs="Arial"/>
          <w:b/>
          <w:sz w:val="24"/>
        </w:rPr>
        <w:t xml:space="preserve">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xml:space="preserve">, ubicada en el Tercer piso del Edificio del Poder Ejecutivo de Gobierno del Estado, Calzada Independencia #994, Centro Cívico de la </w:t>
      </w:r>
      <w:r w:rsidR="00726DBE" w:rsidRPr="005D4827">
        <w:rPr>
          <w:rFonts w:ascii="Arial" w:hAnsi="Arial" w:cs="Arial"/>
          <w:b/>
          <w:sz w:val="24"/>
        </w:rPr>
        <w:lastRenderedPageBreak/>
        <w:t>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F4360F" w:rsidRPr="00F4360F">
        <w:rPr>
          <w:rFonts w:ascii="Arial" w:hAnsi="Arial" w:cs="Arial"/>
          <w:b/>
        </w:rPr>
        <w:t>12:30</w:t>
      </w:r>
      <w:r w:rsidR="00485287" w:rsidRPr="00F4360F">
        <w:rPr>
          <w:rFonts w:ascii="Arial" w:hAnsi="Arial" w:cs="Arial"/>
          <w:b/>
        </w:rPr>
        <w:t xml:space="preserve"> horas del día </w:t>
      </w:r>
      <w:r w:rsidR="00F4360F" w:rsidRPr="00F4360F">
        <w:rPr>
          <w:rFonts w:ascii="Arial" w:hAnsi="Arial" w:cs="Arial"/>
          <w:b/>
        </w:rPr>
        <w:t>09</w:t>
      </w:r>
      <w:r w:rsidR="00BC67DC" w:rsidRPr="00F4360F">
        <w:rPr>
          <w:rFonts w:ascii="Arial" w:hAnsi="Arial" w:cs="Arial"/>
          <w:b/>
        </w:rPr>
        <w:t xml:space="preserve"> </w:t>
      </w:r>
      <w:r w:rsidR="00485287" w:rsidRPr="00F4360F">
        <w:rPr>
          <w:rFonts w:ascii="Arial" w:hAnsi="Arial" w:cs="Arial"/>
          <w:b/>
        </w:rPr>
        <w:t xml:space="preserve">de </w:t>
      </w:r>
      <w:r w:rsidR="00F4360F" w:rsidRPr="00F4360F">
        <w:rPr>
          <w:rFonts w:ascii="Arial" w:hAnsi="Arial" w:cs="Arial"/>
          <w:b/>
        </w:rPr>
        <w:t>marzo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xml:space="preserve">; el acta será firmada por los asistentes y se pondrá a su disposición o se les entregará copia de la misma, la falta de firma de algún licitante no invalidará su contenido y efectos, poniéndose a partir de esa fecha a disposición </w:t>
      </w:r>
      <w:r w:rsidRPr="003E29BA">
        <w:rPr>
          <w:rFonts w:ascii="Arial" w:hAnsi="Arial" w:cs="Arial"/>
          <w:sz w:val="24"/>
          <w:szCs w:val="24"/>
        </w:rPr>
        <w:lastRenderedPageBreak/>
        <w:t>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lastRenderedPageBreak/>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76017E">
      <w:pPr>
        <w:pStyle w:val="3"/>
        <w:tabs>
          <w:tab w:val="num" w:pos="851"/>
          <w:tab w:val="left" w:pos="1134"/>
        </w:tabs>
        <w:ind w:left="426" w:firstLine="0"/>
        <w:rPr>
          <w:rFonts w:ascii="Arial" w:hAnsi="Arial" w:cs="Arial"/>
          <w:sz w:val="24"/>
        </w:rPr>
      </w:pPr>
    </w:p>
    <w:p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6017E">
      <w:pPr>
        <w:pStyle w:val="3"/>
        <w:tabs>
          <w:tab w:val="num" w:pos="851"/>
          <w:tab w:val="left" w:pos="1134"/>
        </w:tabs>
        <w:ind w:left="426" w:hanging="11"/>
        <w:rPr>
          <w:rFonts w:ascii="Arial" w:hAnsi="Arial" w:cs="Arial"/>
          <w:sz w:val="24"/>
        </w:rPr>
      </w:pPr>
    </w:p>
    <w:p w:rsidR="008B19D7"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6017E">
      <w:pPr>
        <w:pStyle w:val="3"/>
        <w:tabs>
          <w:tab w:val="num" w:pos="851"/>
          <w:tab w:val="left" w:pos="1134"/>
        </w:tabs>
        <w:ind w:left="426" w:firstLine="0"/>
        <w:rPr>
          <w:rFonts w:ascii="Arial" w:hAnsi="Arial" w:cs="Arial"/>
          <w:sz w:val="24"/>
        </w:rPr>
      </w:pPr>
    </w:p>
    <w:p w:rsidR="00425FC5"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6017E">
      <w:pPr>
        <w:pStyle w:val="2"/>
        <w:ind w:left="284" w:hanging="900"/>
        <w:rPr>
          <w:rFonts w:ascii="Arial" w:hAnsi="Arial" w:cs="Arial"/>
          <w:sz w:val="24"/>
        </w:rPr>
      </w:pPr>
    </w:p>
    <w:p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C5693E">
        <w:rPr>
          <w:rFonts w:ascii="Arial" w:hAnsi="Arial" w:cs="Arial"/>
          <w:sz w:val="24"/>
        </w:rPr>
        <w:t xml:space="preserve">será por </w:t>
      </w:r>
      <w:r w:rsidR="00950E80" w:rsidRPr="00C5693E">
        <w:rPr>
          <w:rFonts w:ascii="Arial" w:hAnsi="Arial" w:cs="Arial"/>
          <w:b/>
          <w:sz w:val="24"/>
        </w:rPr>
        <w:t xml:space="preserve">PAQUETE </w:t>
      </w:r>
      <w:r w:rsidRPr="00C5693E">
        <w:rPr>
          <w:rFonts w:ascii="Arial" w:hAnsi="Arial" w:cs="Arial"/>
          <w:sz w:val="24"/>
        </w:rPr>
        <w:t>al</w:t>
      </w:r>
      <w:r w:rsidRPr="003E29BA">
        <w:rPr>
          <w:rFonts w:ascii="Arial" w:hAnsi="Arial" w:cs="Arial"/>
          <w:sz w:val="24"/>
        </w:rPr>
        <w:t xml:space="preserve">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6017E">
      <w:pPr>
        <w:pStyle w:val="3"/>
        <w:ind w:left="284" w:firstLine="0"/>
        <w:rPr>
          <w:rFonts w:ascii="Arial" w:hAnsi="Arial" w:cs="Arial"/>
          <w:sz w:val="24"/>
        </w:rPr>
      </w:pPr>
    </w:p>
    <w:p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6017E">
      <w:pPr>
        <w:pStyle w:val="3"/>
        <w:tabs>
          <w:tab w:val="left" w:pos="0"/>
          <w:tab w:val="left" w:pos="90"/>
        </w:tabs>
        <w:ind w:left="284" w:firstLine="0"/>
        <w:rPr>
          <w:rFonts w:ascii="Arial" w:hAnsi="Arial" w:cs="Arial"/>
          <w:sz w:val="16"/>
          <w:szCs w:val="16"/>
        </w:rPr>
      </w:pPr>
    </w:p>
    <w:p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76017E">
      <w:pPr>
        <w:pStyle w:val="3"/>
        <w:ind w:left="284" w:hanging="720"/>
        <w:rPr>
          <w:rFonts w:ascii="Arial" w:hAnsi="Arial" w:cs="Arial"/>
          <w:sz w:val="16"/>
          <w:szCs w:val="16"/>
        </w:rPr>
      </w:pPr>
    </w:p>
    <w:p w:rsidR="003D083F" w:rsidRDefault="003D083F" w:rsidP="0076017E">
      <w:pPr>
        <w:pStyle w:val="2"/>
        <w:ind w:left="284"/>
        <w:rPr>
          <w:rFonts w:ascii="Arial" w:hAnsi="Arial" w:cs="Arial"/>
          <w:b/>
          <w:sz w:val="24"/>
        </w:rPr>
      </w:pPr>
    </w:p>
    <w:p w:rsidR="009A625F" w:rsidRPr="003E29BA" w:rsidRDefault="009A625F"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76017E">
      <w:pPr>
        <w:pStyle w:val="3"/>
        <w:ind w:left="284" w:right="18"/>
        <w:rPr>
          <w:rFonts w:ascii="Arial" w:hAnsi="Arial" w:cs="Arial"/>
          <w:sz w:val="22"/>
        </w:rPr>
      </w:pPr>
    </w:p>
    <w:p w:rsidR="009A625F" w:rsidRPr="003E29BA" w:rsidRDefault="009A625F" w:rsidP="0076017E">
      <w:pPr>
        <w:pStyle w:val="3"/>
        <w:ind w:left="284" w:right="18" w:firstLine="0"/>
        <w:rPr>
          <w:rFonts w:ascii="Arial" w:hAnsi="Arial" w:cs="Arial"/>
          <w:sz w:val="24"/>
        </w:rPr>
      </w:pPr>
      <w:r w:rsidRPr="003E29BA">
        <w:rPr>
          <w:rFonts w:ascii="Arial" w:hAnsi="Arial" w:cs="Arial"/>
          <w:sz w:val="24"/>
        </w:rPr>
        <w:t xml:space="preserve">El Fallo de la Licitación se </w:t>
      </w:r>
      <w:r w:rsidRPr="00007473">
        <w:rPr>
          <w:rFonts w:ascii="Arial" w:hAnsi="Arial" w:cs="Arial"/>
          <w:sz w:val="24"/>
        </w:rPr>
        <w:t xml:space="preserve">dará a conocer </w:t>
      </w:r>
      <w:r w:rsidR="00C72543" w:rsidRPr="00007473">
        <w:rPr>
          <w:rFonts w:ascii="Arial" w:hAnsi="Arial" w:cs="Arial"/>
          <w:sz w:val="24"/>
        </w:rPr>
        <w:t xml:space="preserve"> </w:t>
      </w:r>
      <w:r w:rsidR="001B6C01" w:rsidRPr="00007473">
        <w:rPr>
          <w:rFonts w:ascii="Arial" w:hAnsi="Arial" w:cs="Arial"/>
          <w:sz w:val="24"/>
        </w:rPr>
        <w:t>en junta pública el día</w:t>
      </w:r>
      <w:r w:rsidR="001B6C01" w:rsidRPr="00007473">
        <w:rPr>
          <w:rFonts w:ascii="Arial" w:hAnsi="Arial" w:cs="Arial"/>
          <w:b/>
          <w:sz w:val="24"/>
        </w:rPr>
        <w:t xml:space="preserve"> </w:t>
      </w:r>
      <w:r w:rsidR="00007473" w:rsidRPr="00007473">
        <w:rPr>
          <w:rFonts w:ascii="Arial" w:hAnsi="Arial" w:cs="Arial"/>
          <w:b/>
          <w:sz w:val="24"/>
        </w:rPr>
        <w:t>11</w:t>
      </w:r>
      <w:r w:rsidR="00395E34" w:rsidRPr="00007473">
        <w:rPr>
          <w:rFonts w:ascii="Arial" w:hAnsi="Arial" w:cs="Arial"/>
          <w:b/>
          <w:sz w:val="24"/>
        </w:rPr>
        <w:t xml:space="preserve"> de </w:t>
      </w:r>
      <w:r w:rsidR="00007473" w:rsidRPr="00007473">
        <w:rPr>
          <w:rFonts w:ascii="Arial" w:hAnsi="Arial" w:cs="Arial"/>
          <w:b/>
          <w:sz w:val="24"/>
        </w:rPr>
        <w:t>marzo</w:t>
      </w:r>
      <w:r w:rsidR="0043343B" w:rsidRPr="00007473">
        <w:rPr>
          <w:rFonts w:ascii="Arial" w:hAnsi="Arial" w:cs="Arial"/>
          <w:b/>
          <w:sz w:val="24"/>
        </w:rPr>
        <w:t xml:space="preserve"> de 20</w:t>
      </w:r>
      <w:r w:rsidR="00007473" w:rsidRPr="00007473">
        <w:rPr>
          <w:rFonts w:ascii="Arial" w:hAnsi="Arial" w:cs="Arial"/>
          <w:b/>
          <w:sz w:val="24"/>
        </w:rPr>
        <w:t>20</w:t>
      </w:r>
      <w:r w:rsidR="000F40BF" w:rsidRPr="00007473">
        <w:rPr>
          <w:rFonts w:ascii="Arial" w:hAnsi="Arial" w:cs="Arial"/>
          <w:b/>
          <w:sz w:val="24"/>
        </w:rPr>
        <w:t xml:space="preserve"> </w:t>
      </w:r>
      <w:r w:rsidR="001B6C01" w:rsidRPr="00007473">
        <w:rPr>
          <w:rFonts w:ascii="Arial" w:hAnsi="Arial" w:cs="Arial"/>
          <w:b/>
          <w:sz w:val="24"/>
        </w:rPr>
        <w:t>a</w:t>
      </w:r>
      <w:r w:rsidR="001B6C01" w:rsidRPr="00007473">
        <w:rPr>
          <w:rFonts w:ascii="Arial" w:hAnsi="Arial" w:cs="Arial"/>
          <w:sz w:val="24"/>
        </w:rPr>
        <w:t xml:space="preserve"> </w:t>
      </w:r>
      <w:r w:rsidR="001B6C01" w:rsidRPr="00007473">
        <w:rPr>
          <w:rFonts w:ascii="Arial" w:hAnsi="Arial" w:cs="Arial"/>
          <w:b/>
          <w:sz w:val="24"/>
        </w:rPr>
        <w:t xml:space="preserve">las </w:t>
      </w:r>
      <w:r w:rsidR="00007473" w:rsidRPr="00007473">
        <w:rPr>
          <w:rFonts w:ascii="Arial" w:hAnsi="Arial" w:cs="Arial"/>
          <w:b/>
          <w:sz w:val="24"/>
        </w:rPr>
        <w:t xml:space="preserve">13:00 </w:t>
      </w:r>
      <w:r w:rsidR="001B6C01" w:rsidRPr="00007473">
        <w:rPr>
          <w:rFonts w:ascii="Arial" w:hAnsi="Arial" w:cs="Arial"/>
          <w:b/>
          <w:bCs/>
          <w:sz w:val="24"/>
        </w:rPr>
        <w:t>horas</w:t>
      </w:r>
      <w:r w:rsidR="001B6C01" w:rsidRPr="00007473">
        <w:rPr>
          <w:rFonts w:ascii="Arial" w:hAnsi="Arial" w:cs="Arial"/>
          <w:sz w:val="24"/>
        </w:rPr>
        <w:t xml:space="preserve"> en la que se dará a conocer el resultado de la evaluación de las propuestas así mismo se comun</w:t>
      </w:r>
      <w:r w:rsidR="00395E34" w:rsidRPr="00007473">
        <w:rPr>
          <w:rFonts w:ascii="Arial" w:hAnsi="Arial" w:cs="Arial"/>
          <w:sz w:val="24"/>
        </w:rPr>
        <w:t>icará</w:t>
      </w:r>
      <w:r w:rsidR="001B6C01" w:rsidRPr="00007473">
        <w:rPr>
          <w:rFonts w:ascii="Arial" w:hAnsi="Arial" w:cs="Arial"/>
          <w:sz w:val="24"/>
        </w:rPr>
        <w:t xml:space="preserve"> al licitante ganador la fecha y hora para la celebración del contratos respectivo.</w:t>
      </w:r>
    </w:p>
    <w:p w:rsidR="008575ED" w:rsidRPr="003E29BA" w:rsidRDefault="008575ED" w:rsidP="0076017E">
      <w:pPr>
        <w:pStyle w:val="3"/>
        <w:ind w:left="284"/>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w:t>
      </w:r>
      <w:r w:rsidR="00B72BCC" w:rsidRPr="003E29BA">
        <w:rPr>
          <w:rFonts w:ascii="Arial" w:hAnsi="Arial" w:cs="Arial"/>
          <w:color w:val="000000"/>
          <w:sz w:val="24"/>
          <w:szCs w:val="24"/>
          <w:lang w:val="es-ES"/>
        </w:rPr>
        <w:lastRenderedPageBreak/>
        <w:t xml:space="preserve">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75512F">
        <w:rPr>
          <w:rFonts w:ascii="Arial" w:hAnsi="Arial" w:cs="Arial"/>
          <w:b/>
          <w:sz w:val="24"/>
        </w:rPr>
        <w:t>5</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6852D0">
        <w:rPr>
          <w:rFonts w:ascii="Arial" w:hAnsi="Arial" w:cs="Arial"/>
          <w:sz w:val="24"/>
        </w:rPr>
        <w:t>La garantía de cumplimiento se otorgará a favor de</w:t>
      </w:r>
      <w:r w:rsidR="006852D0">
        <w:rPr>
          <w:rFonts w:ascii="Arial" w:hAnsi="Arial" w:cs="Arial"/>
          <w:sz w:val="24"/>
        </w:rPr>
        <w:t xml:space="preserve"> la Comisión Estatal de Servicios Públicos de Mexicali</w:t>
      </w:r>
      <w:r w:rsidRPr="006852D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5B0ADA" w:rsidP="0076017E">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5B0ADA" w:rsidP="0076017E">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B44618">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del </w:t>
      </w:r>
      <w:r w:rsidRPr="003E29BA">
        <w:rPr>
          <w:rFonts w:ascii="Arial" w:hAnsi="Arial" w:cs="Arial"/>
          <w:sz w:val="24"/>
        </w:rPr>
        <w:lastRenderedPageBreak/>
        <w:t>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B44618">
        <w:rPr>
          <w:rFonts w:ascii="Arial" w:hAnsi="Arial" w:cs="Arial"/>
          <w:b/>
          <w:sz w:val="24"/>
        </w:rPr>
        <w:t>1</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1706F5">
      <w:pPr>
        <w:pStyle w:val="2"/>
        <w:ind w:left="426"/>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lastRenderedPageBreak/>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Numero OM-</w:t>
      </w:r>
      <w:r w:rsidR="001706F5" w:rsidRPr="001706F5">
        <w:rPr>
          <w:rFonts w:ascii="Arial" w:hAnsi="Arial" w:cs="Arial"/>
          <w:sz w:val="24"/>
          <w:szCs w:val="24"/>
        </w:rPr>
        <w:t>CESPM-040-2020</w:t>
      </w:r>
    </w:p>
    <w:p w:rsidR="00B44618" w:rsidRPr="00354031" w:rsidRDefault="00B44618" w:rsidP="001706F5">
      <w:pPr>
        <w:pStyle w:val="2"/>
        <w:ind w:left="426"/>
        <w:jc w:val="center"/>
        <w:rPr>
          <w:rFonts w:ascii="Arial" w:hAnsi="Arial" w:cs="Arial"/>
          <w:sz w:val="24"/>
          <w:szCs w:val="24"/>
        </w:rPr>
      </w:pPr>
      <w:r w:rsidRPr="001706F5">
        <w:rPr>
          <w:rFonts w:ascii="Arial" w:hAnsi="Arial" w:cs="Arial"/>
          <w:sz w:val="24"/>
          <w:szCs w:val="24"/>
        </w:rPr>
        <w:t>“</w:t>
      </w:r>
      <w:r w:rsidR="001706F5" w:rsidRPr="001706F5">
        <w:rPr>
          <w:rFonts w:ascii="Arial" w:hAnsi="Arial" w:cs="Arial"/>
          <w:sz w:val="24"/>
          <w:szCs w:val="24"/>
        </w:rPr>
        <w:t>SUMINISTRO DE MATERIAL Y REACTIVOS QUÍMICOS PARA LA CESPM</w:t>
      </w:r>
      <w:r w:rsidRPr="001706F5">
        <w:rPr>
          <w:rFonts w:ascii="Arial" w:hAnsi="Arial" w:cs="Arial"/>
          <w:sz w:val="24"/>
          <w:szCs w:val="24"/>
        </w:rPr>
        <w:t>”</w:t>
      </w:r>
    </w:p>
    <w:p w:rsidR="005742B3" w:rsidRPr="001706F5" w:rsidRDefault="005742B3" w:rsidP="003958D4">
      <w:pPr>
        <w:pStyle w:val="2"/>
        <w:ind w:left="1368"/>
        <w:jc w:val="center"/>
        <w:rPr>
          <w:rFonts w:ascii="Arial" w:hAnsi="Arial" w:cs="Arial"/>
          <w:sz w:val="24"/>
          <w:szCs w:val="48"/>
        </w:rPr>
      </w:pPr>
    </w:p>
    <w:p w:rsidR="00C32F2F" w:rsidRPr="005C5DED" w:rsidRDefault="005C5DED" w:rsidP="00906817">
      <w:pPr>
        <w:pStyle w:val="2"/>
        <w:ind w:left="426" w:right="182"/>
        <w:jc w:val="center"/>
        <w:rPr>
          <w:rFonts w:ascii="Arial" w:hAnsi="Arial" w:cs="Arial"/>
          <w:b/>
          <w:sz w:val="28"/>
          <w:szCs w:val="22"/>
        </w:rPr>
      </w:pPr>
      <w:r w:rsidRPr="005C5DED">
        <w:rPr>
          <w:rFonts w:ascii="Arial" w:eastAsia="Times New Roman" w:hAnsi="Arial" w:cs="Arial"/>
          <w:b/>
          <w:bCs/>
          <w:sz w:val="24"/>
          <w:lang w:val="es-MX" w:eastAsia="es-MX"/>
        </w:rPr>
        <w:t>PAQUETE 1</w:t>
      </w:r>
      <w:r w:rsidR="005E7EB6" w:rsidRPr="005C5DED">
        <w:rPr>
          <w:rFonts w:ascii="Arial" w:eastAsia="Times New Roman" w:hAnsi="Arial" w:cs="Arial"/>
          <w:b/>
          <w:bCs/>
          <w:sz w:val="24"/>
          <w:lang w:val="es-MX" w:eastAsia="es-MX"/>
        </w:rPr>
        <w:t xml:space="preserve"> CRISTALERÍA Y ACCESORIOS DIVERSOS</w:t>
      </w:r>
    </w:p>
    <w:p w:rsidR="00C32F2F" w:rsidRDefault="00C32F2F" w:rsidP="00906817">
      <w:pPr>
        <w:pStyle w:val="2"/>
        <w:ind w:left="426" w:right="182"/>
        <w:jc w:val="center"/>
        <w:rPr>
          <w:rFonts w:ascii="Arial" w:hAnsi="Arial" w:cs="Arial"/>
          <w:b/>
          <w:sz w:val="22"/>
          <w:szCs w:val="22"/>
        </w:rPr>
      </w:pPr>
    </w:p>
    <w:tbl>
      <w:tblPr>
        <w:tblW w:w="11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644"/>
        <w:gridCol w:w="1276"/>
        <w:gridCol w:w="526"/>
        <w:gridCol w:w="425"/>
        <w:gridCol w:w="426"/>
        <w:gridCol w:w="425"/>
        <w:gridCol w:w="425"/>
        <w:gridCol w:w="425"/>
        <w:gridCol w:w="426"/>
        <w:gridCol w:w="425"/>
        <w:gridCol w:w="425"/>
        <w:gridCol w:w="425"/>
        <w:gridCol w:w="426"/>
      </w:tblGrid>
      <w:tr w:rsidR="0070557B" w:rsidRPr="00305A58" w:rsidTr="001B1783">
        <w:trPr>
          <w:trHeight w:val="405"/>
          <w:tblHeader/>
          <w:jc w:val="center"/>
        </w:trPr>
        <w:tc>
          <w:tcPr>
            <w:tcW w:w="7003" w:type="dxa"/>
            <w:gridSpan w:val="4"/>
            <w:shd w:val="clear" w:color="auto" w:fill="D9D9D9" w:themeFill="background1" w:themeFillShade="D9"/>
            <w:vAlign w:val="center"/>
            <w:hideMark/>
          </w:tcPr>
          <w:p w:rsidR="0070557B" w:rsidRPr="00305A58" w:rsidRDefault="0070557B" w:rsidP="0070557B">
            <w:pPr>
              <w:rPr>
                <w:rFonts w:ascii="Arial" w:eastAsia="Times New Roman" w:hAnsi="Arial" w:cs="Arial"/>
                <w:b/>
                <w:bCs/>
                <w:lang w:val="es-MX" w:eastAsia="es-MX"/>
              </w:rPr>
            </w:pPr>
            <w:r>
              <w:rPr>
                <w:rFonts w:ascii="Arial" w:eastAsia="Times New Roman" w:hAnsi="Arial" w:cs="Arial"/>
                <w:b/>
                <w:bCs/>
                <w:lang w:val="es-MX" w:eastAsia="es-MX"/>
              </w:rPr>
              <w:t>PAQUETE</w:t>
            </w:r>
            <w:r w:rsidRPr="00305A58">
              <w:rPr>
                <w:rFonts w:ascii="Arial" w:eastAsia="Times New Roman" w:hAnsi="Arial" w:cs="Arial"/>
                <w:b/>
                <w:bCs/>
                <w:lang w:val="es-MX" w:eastAsia="es-MX"/>
              </w:rPr>
              <w:t xml:space="preserve"> 1.- CRISTALERÍA Y ACCESORIOS DIVERSOS</w:t>
            </w:r>
          </w:p>
        </w:tc>
        <w:tc>
          <w:tcPr>
            <w:tcW w:w="4253" w:type="dxa"/>
            <w:gridSpan w:val="10"/>
            <w:shd w:val="clear" w:color="auto" w:fill="D9D9D9" w:themeFill="background1" w:themeFillShade="D9"/>
            <w:noWrap/>
            <w:vAlign w:val="center"/>
            <w:hideMark/>
          </w:tcPr>
          <w:p w:rsidR="0070557B" w:rsidRPr="00305A58" w:rsidRDefault="0070557B" w:rsidP="00157AE3">
            <w:pPr>
              <w:jc w:val="center"/>
              <w:rPr>
                <w:rFonts w:ascii="Arial" w:eastAsia="Times New Roman" w:hAnsi="Arial" w:cs="Arial"/>
                <w:b/>
                <w:bCs/>
                <w:lang w:val="es-MX" w:eastAsia="es-MX"/>
              </w:rPr>
            </w:pPr>
            <w:r w:rsidRPr="00305A58">
              <w:rPr>
                <w:rFonts w:ascii="Arial" w:eastAsia="Times New Roman" w:hAnsi="Arial" w:cs="Arial"/>
                <w:b/>
                <w:bCs/>
                <w:lang w:val="es-MX" w:eastAsia="es-MX"/>
              </w:rPr>
              <w:t>PROGRAMA DE ENTREGA</w:t>
            </w:r>
          </w:p>
        </w:tc>
      </w:tr>
      <w:tr w:rsidR="00305A58" w:rsidRPr="00305A58" w:rsidTr="001B1783">
        <w:trPr>
          <w:trHeight w:val="1167"/>
          <w:tblHeader/>
          <w:jc w:val="center"/>
        </w:trPr>
        <w:tc>
          <w:tcPr>
            <w:tcW w:w="557" w:type="dxa"/>
            <w:shd w:val="clear" w:color="000000" w:fill="D9D9D9"/>
            <w:textDirection w:val="btLr"/>
            <w:vAlign w:val="center"/>
            <w:hideMark/>
          </w:tcPr>
          <w:p w:rsidR="00305A58" w:rsidRPr="00305A58" w:rsidRDefault="00305A58" w:rsidP="00305A58">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644" w:type="dxa"/>
            <w:shd w:val="clear" w:color="auto" w:fill="D9D9D9" w:themeFill="background1" w:themeFillShade="D9"/>
            <w:vAlign w:val="center"/>
            <w:hideMark/>
          </w:tcPr>
          <w:p w:rsidR="00305A58" w:rsidRPr="00305A58" w:rsidRDefault="00305A58" w:rsidP="00305A58">
            <w:pPr>
              <w:jc w:val="center"/>
              <w:rPr>
                <w:rFonts w:ascii="Arial" w:eastAsia="Times New Roman" w:hAnsi="Arial" w:cs="Arial"/>
                <w:b/>
                <w:bCs/>
                <w:lang w:val="es-MX" w:eastAsia="es-MX"/>
              </w:rPr>
            </w:pPr>
            <w:r w:rsidRPr="00305A58">
              <w:rPr>
                <w:rFonts w:ascii="Arial" w:eastAsia="Times New Roman" w:hAnsi="Arial" w:cs="Arial"/>
                <w:b/>
                <w:bCs/>
                <w:lang w:val="es-MX" w:eastAsia="es-MX"/>
              </w:rPr>
              <w:t>Descripción</w:t>
            </w:r>
          </w:p>
        </w:tc>
        <w:tc>
          <w:tcPr>
            <w:tcW w:w="1276" w:type="dxa"/>
            <w:shd w:val="clear" w:color="auto" w:fill="D9D9D9" w:themeFill="background1" w:themeFillShade="D9"/>
            <w:vAlign w:val="center"/>
            <w:hideMark/>
          </w:tcPr>
          <w:p w:rsidR="00305A58" w:rsidRPr="00305A58" w:rsidRDefault="00305A58" w:rsidP="00305A58">
            <w:pPr>
              <w:jc w:val="center"/>
              <w:rPr>
                <w:rFonts w:ascii="Arial" w:eastAsia="Times New Roman" w:hAnsi="Arial" w:cs="Arial"/>
                <w:b/>
                <w:bCs/>
                <w:lang w:val="es-MX" w:eastAsia="es-MX"/>
              </w:rPr>
            </w:pPr>
            <w:r w:rsidRPr="00305A58">
              <w:rPr>
                <w:rFonts w:ascii="Arial" w:eastAsia="Times New Roman" w:hAnsi="Arial" w:cs="Arial"/>
                <w:b/>
                <w:bCs/>
                <w:lang w:val="es-MX" w:eastAsia="es-MX"/>
              </w:rPr>
              <w:t>Unidad de Medida</w:t>
            </w:r>
          </w:p>
        </w:tc>
        <w:tc>
          <w:tcPr>
            <w:tcW w:w="526" w:type="dxa"/>
            <w:shd w:val="clear" w:color="auto" w:fill="D9D9D9" w:themeFill="background1" w:themeFillShade="D9"/>
            <w:textDirection w:val="btLr"/>
            <w:vAlign w:val="center"/>
            <w:hideMark/>
          </w:tcPr>
          <w:p w:rsidR="00305A58" w:rsidRPr="00305A58" w:rsidRDefault="0070557B" w:rsidP="00305A58">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Marzo </w:t>
            </w: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Abril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Mayo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Julio</w:t>
            </w: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Agosto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Septiembre</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Octubre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Noviembre </w:t>
            </w: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Diciembre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Bateria</w:t>
            </w:r>
            <w:proofErr w:type="spellEnd"/>
            <w:r w:rsidRPr="00305A58">
              <w:rPr>
                <w:rFonts w:ascii="Arial" w:eastAsia="Times New Roman" w:hAnsi="Arial" w:cs="Arial"/>
                <w:lang w:val="es-MX" w:eastAsia="es-MX"/>
              </w:rPr>
              <w:t xml:space="preserve"> de </w:t>
            </w:r>
            <w:proofErr w:type="spellStart"/>
            <w:r w:rsidRPr="00305A58">
              <w:rPr>
                <w:rFonts w:ascii="Arial" w:eastAsia="Times New Roman" w:hAnsi="Arial" w:cs="Arial"/>
                <w:lang w:val="es-MX" w:eastAsia="es-MX"/>
              </w:rPr>
              <w:t>nickel</w:t>
            </w:r>
            <w:proofErr w:type="spellEnd"/>
            <w:r w:rsidRPr="00305A58">
              <w:rPr>
                <w:rFonts w:ascii="Arial" w:eastAsia="Times New Roman" w:hAnsi="Arial" w:cs="Arial"/>
                <w:lang w:val="es-MX" w:eastAsia="es-MX"/>
              </w:rPr>
              <w:t xml:space="preserve">-cadmio modelo 934 de 12 Volts y 4 </w:t>
            </w:r>
            <w:proofErr w:type="spellStart"/>
            <w:r w:rsidRPr="00305A58">
              <w:rPr>
                <w:rFonts w:ascii="Arial" w:eastAsia="Times New Roman" w:hAnsi="Arial" w:cs="Arial"/>
                <w:lang w:val="es-MX" w:eastAsia="es-MX"/>
              </w:rPr>
              <w:t>amps</w:t>
            </w:r>
            <w:proofErr w:type="spellEnd"/>
            <w:r w:rsidRPr="00305A58">
              <w:rPr>
                <w:rFonts w:ascii="Arial" w:eastAsia="Times New Roman" w:hAnsi="Arial" w:cs="Arial"/>
                <w:lang w:val="es-MX" w:eastAsia="es-MX"/>
              </w:rPr>
              <w:t xml:space="preserve"> hora, Marca </w:t>
            </w:r>
            <w:proofErr w:type="spellStart"/>
            <w:r w:rsidRPr="00305A58">
              <w:rPr>
                <w:rFonts w:ascii="Arial" w:eastAsia="Times New Roman" w:hAnsi="Arial" w:cs="Arial"/>
                <w:lang w:val="es-MX" w:eastAsia="es-MX"/>
              </w:rPr>
              <w:t>Teledyne</w:t>
            </w:r>
            <w:proofErr w:type="spellEnd"/>
            <w:r w:rsidRPr="00305A58">
              <w:rPr>
                <w:rFonts w:ascii="Arial" w:eastAsia="Times New Roman" w:hAnsi="Arial" w:cs="Arial"/>
                <w:lang w:val="es-MX" w:eastAsia="es-MX"/>
              </w:rPr>
              <w:t xml:space="preserve"> ISCO catalogo ISC60-1684-040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Bolsas </w:t>
            </w:r>
            <w:proofErr w:type="spellStart"/>
            <w:r w:rsidRPr="00305A58">
              <w:rPr>
                <w:rFonts w:ascii="Arial" w:eastAsia="Times New Roman" w:hAnsi="Arial" w:cs="Arial"/>
                <w:lang w:val="es-MX" w:eastAsia="es-MX"/>
              </w:rPr>
              <w:t>esteriles</w:t>
            </w:r>
            <w:proofErr w:type="spellEnd"/>
            <w:r w:rsidRPr="00305A58">
              <w:rPr>
                <w:rFonts w:ascii="Arial" w:eastAsia="Times New Roman" w:hAnsi="Arial" w:cs="Arial"/>
                <w:lang w:val="es-MX" w:eastAsia="es-MX"/>
              </w:rPr>
              <w:t xml:space="preserve"> con </w:t>
            </w:r>
            <w:proofErr w:type="spellStart"/>
            <w:r w:rsidRPr="00305A58">
              <w:rPr>
                <w:rFonts w:ascii="Arial" w:eastAsia="Times New Roman" w:hAnsi="Arial" w:cs="Arial"/>
                <w:lang w:val="es-MX" w:eastAsia="es-MX"/>
              </w:rPr>
              <w:t>tiosulfato</w:t>
            </w:r>
            <w:proofErr w:type="spellEnd"/>
            <w:r w:rsidRPr="00305A58">
              <w:rPr>
                <w:rFonts w:ascii="Arial" w:eastAsia="Times New Roman" w:hAnsi="Arial" w:cs="Arial"/>
                <w:lang w:val="es-MX" w:eastAsia="es-MX"/>
              </w:rPr>
              <w:t xml:space="preserve"> para 100 ml de muestra, stand up, Fisher 01-812-122</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Case /10 </w:t>
            </w:r>
            <w:proofErr w:type="spellStart"/>
            <w:r w:rsidRPr="00305A58">
              <w:rPr>
                <w:rFonts w:ascii="Arial" w:eastAsia="Times New Roman" w:hAnsi="Arial" w:cs="Arial"/>
                <w:lang w:val="es-MX" w:eastAsia="es-MX"/>
              </w:rPr>
              <w:t>paq</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10</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4</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Bolsas para polvo de repuesto para el Kit de limpieza paquete con 5 piezas, VWR 500044-340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/5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capilares </w:t>
            </w:r>
            <w:proofErr w:type="spellStart"/>
            <w:r w:rsidRPr="00305A58">
              <w:rPr>
                <w:rFonts w:ascii="Arial" w:eastAsia="Times New Roman" w:hAnsi="Arial" w:cs="Arial"/>
                <w:lang w:val="es-MX" w:eastAsia="es-MX"/>
              </w:rPr>
              <w:t>Kimax</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cat</w:t>
            </w:r>
            <w:proofErr w:type="spellEnd"/>
            <w:r w:rsidRPr="00305A58">
              <w:rPr>
                <w:rFonts w:ascii="Arial" w:eastAsia="Times New Roman" w:hAnsi="Arial" w:cs="Arial"/>
                <w:lang w:val="es-MX" w:eastAsia="es-MX"/>
              </w:rPr>
              <w:t xml:space="preserve"> VWR 89001-454 CASE DE 720pzas</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/720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Cartuchos de celulosa para </w:t>
            </w:r>
            <w:proofErr w:type="spellStart"/>
            <w:r w:rsidRPr="00305A58">
              <w:rPr>
                <w:rFonts w:ascii="Arial" w:eastAsia="Times New Roman" w:hAnsi="Arial" w:cs="Arial"/>
                <w:lang w:val="es-MX" w:eastAsia="es-MX"/>
              </w:rPr>
              <w:t>extraccion</w:t>
            </w:r>
            <w:proofErr w:type="spellEnd"/>
            <w:r w:rsidRPr="00305A58">
              <w:rPr>
                <w:rFonts w:ascii="Arial" w:eastAsia="Times New Roman" w:hAnsi="Arial" w:cs="Arial"/>
                <w:lang w:val="es-MX" w:eastAsia="es-MX"/>
              </w:rPr>
              <w:t xml:space="preserve"> de grasas 25x80mm, </w:t>
            </w:r>
            <w:proofErr w:type="spellStart"/>
            <w:r w:rsidRPr="00305A58">
              <w:rPr>
                <w:rFonts w:ascii="Arial" w:eastAsia="Times New Roman" w:hAnsi="Arial" w:cs="Arial"/>
                <w:lang w:val="es-MX" w:eastAsia="es-MX"/>
              </w:rPr>
              <w:t>Whatman</w:t>
            </w:r>
            <w:proofErr w:type="spellEnd"/>
            <w:r w:rsidRPr="00305A58">
              <w:rPr>
                <w:rFonts w:ascii="Arial" w:eastAsia="Times New Roman" w:hAnsi="Arial" w:cs="Arial"/>
                <w:lang w:val="es-MX" w:eastAsia="es-MX"/>
              </w:rPr>
              <w:t xml:space="preserve"> 28102-58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/25pza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Cepillo de espuma  DE LARGO 18 pulgadas ANCHO 2.5 pulgadas COLE PARMER EW-84552-06</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5</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Cepillo para botellas Cat. Fisher 03-590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8</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Cepillo para matraces de cerda natural de mango color blanco de largo 43 cm de </w:t>
            </w:r>
            <w:proofErr w:type="spellStart"/>
            <w:r w:rsidRPr="00305A58">
              <w:rPr>
                <w:rFonts w:ascii="Arial" w:eastAsia="Times New Roman" w:hAnsi="Arial" w:cs="Arial"/>
                <w:lang w:val="es-MX" w:eastAsia="es-MX"/>
              </w:rPr>
              <w:t>diametro</w:t>
            </w:r>
            <w:proofErr w:type="spellEnd"/>
            <w:r w:rsidRPr="00305A58">
              <w:rPr>
                <w:rFonts w:ascii="Arial" w:eastAsia="Times New Roman" w:hAnsi="Arial" w:cs="Arial"/>
                <w:lang w:val="es-MX" w:eastAsia="es-MX"/>
              </w:rPr>
              <w:t xml:space="preserve"> de 4.4 cm, catalogo SPECTRUM 140-23914</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Cepillo para </w:t>
            </w:r>
            <w:proofErr w:type="spellStart"/>
            <w:r w:rsidRPr="00305A58">
              <w:rPr>
                <w:rFonts w:ascii="Arial" w:eastAsia="Times New Roman" w:hAnsi="Arial" w:cs="Arial"/>
                <w:lang w:val="es-MX" w:eastAsia="es-MX"/>
              </w:rPr>
              <w:t>MicroTubo</w:t>
            </w:r>
            <w:proofErr w:type="spellEnd"/>
            <w:r w:rsidRPr="00305A58">
              <w:rPr>
                <w:rFonts w:ascii="Arial" w:eastAsia="Times New Roman" w:hAnsi="Arial" w:cs="Arial"/>
                <w:lang w:val="es-MX" w:eastAsia="es-MX"/>
              </w:rPr>
              <w:t xml:space="preserve"> Nylon 4"H x 3"L x 0.18-0.5"D Cat. Cole-</w:t>
            </w:r>
            <w:proofErr w:type="spellStart"/>
            <w:r w:rsidRPr="00305A58">
              <w:rPr>
                <w:rFonts w:ascii="Arial" w:eastAsia="Times New Roman" w:hAnsi="Arial" w:cs="Arial"/>
                <w:lang w:val="es-MX" w:eastAsia="es-MX"/>
              </w:rPr>
              <w:t>Parmer</w:t>
            </w:r>
            <w:proofErr w:type="spellEnd"/>
            <w:r w:rsidRPr="00305A58">
              <w:rPr>
                <w:rFonts w:ascii="Arial" w:eastAsia="Times New Roman" w:hAnsi="Arial" w:cs="Arial"/>
                <w:lang w:val="es-MX" w:eastAsia="es-MX"/>
              </w:rPr>
              <w:t xml:space="preserve"> EW-84551-95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Crisoles de porcelana,  capacidad de 25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diámetro 36mm (1 13/32"),  </w:t>
            </w:r>
            <w:proofErr w:type="spellStart"/>
            <w:r w:rsidRPr="00305A58">
              <w:rPr>
                <w:rFonts w:ascii="Arial" w:eastAsia="Times New Roman" w:hAnsi="Arial" w:cs="Arial"/>
                <w:lang w:val="es-MX" w:eastAsia="es-MX"/>
              </w:rPr>
              <w:t>Gooch</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Crucible</w:t>
            </w:r>
            <w:proofErr w:type="spellEnd"/>
            <w:r w:rsidRPr="00305A58">
              <w:rPr>
                <w:rFonts w:ascii="Arial" w:eastAsia="Times New Roman" w:hAnsi="Arial" w:cs="Arial"/>
                <w:lang w:val="es-MX" w:eastAsia="es-MX"/>
              </w:rPr>
              <w:t xml:space="preserve"> No. de CATÁLOGO VWR 89038-040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/6pza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Densimetro</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estandar</w:t>
            </w:r>
            <w:proofErr w:type="spellEnd"/>
            <w:r w:rsidRPr="00305A58">
              <w:rPr>
                <w:rFonts w:ascii="Arial" w:eastAsia="Times New Roman" w:hAnsi="Arial" w:cs="Arial"/>
                <w:lang w:val="es-MX" w:eastAsia="es-MX"/>
              </w:rPr>
              <w:t xml:space="preserve"> de campo de medición de 1.2 a 1.4 g/cm³ sin </w:t>
            </w:r>
            <w:proofErr w:type="spellStart"/>
            <w:r w:rsidRPr="00305A58">
              <w:rPr>
                <w:rFonts w:ascii="Arial" w:eastAsia="Times New Roman" w:hAnsi="Arial" w:cs="Arial"/>
                <w:lang w:val="es-MX" w:eastAsia="es-MX"/>
              </w:rPr>
              <w:t>termometro</w:t>
            </w:r>
            <w:proofErr w:type="spellEnd"/>
            <w:r w:rsidRPr="00305A58">
              <w:rPr>
                <w:rFonts w:ascii="Arial" w:eastAsia="Times New Roman" w:hAnsi="Arial" w:cs="Arial"/>
                <w:lang w:val="es-MX" w:eastAsia="es-MX"/>
              </w:rPr>
              <w:t xml:space="preserve"> marca BRAND cat. 9695 13.</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Desecante granular Sulfato de Calcio Anhidro con indicador Cloruro de Cobalto, Frasco con 5 </w:t>
            </w:r>
            <w:proofErr w:type="spellStart"/>
            <w:r w:rsidRPr="00305A58">
              <w:rPr>
                <w:rFonts w:ascii="Arial" w:eastAsia="Times New Roman" w:hAnsi="Arial" w:cs="Arial"/>
                <w:lang w:val="es-MX" w:eastAsia="es-MX"/>
              </w:rPr>
              <w:t>lbs</w:t>
            </w:r>
            <w:proofErr w:type="spellEnd"/>
            <w:r w:rsidRPr="00305A58">
              <w:rPr>
                <w:rFonts w:ascii="Arial" w:eastAsia="Times New Roman" w:hAnsi="Arial" w:cs="Arial"/>
                <w:lang w:val="es-MX" w:eastAsia="es-MX"/>
              </w:rPr>
              <w:t xml:space="preserve">  Cat. VWR 22890-965</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/4 frascos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Dispensador o jeringa para medio de cultivo de 1-10 ml de </w:t>
            </w:r>
            <w:proofErr w:type="spellStart"/>
            <w:r w:rsidRPr="00305A58">
              <w:rPr>
                <w:rFonts w:ascii="Arial" w:eastAsia="Times New Roman" w:hAnsi="Arial" w:cs="Arial"/>
                <w:lang w:val="es-MX" w:eastAsia="es-MX"/>
              </w:rPr>
              <w:t>cap.Cole</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Parmer</w:t>
            </w:r>
            <w:proofErr w:type="spellEnd"/>
            <w:r w:rsidRPr="00305A58">
              <w:rPr>
                <w:rFonts w:ascii="Arial" w:eastAsia="Times New Roman" w:hAnsi="Arial" w:cs="Arial"/>
                <w:lang w:val="es-MX" w:eastAsia="es-MX"/>
              </w:rPr>
              <w:t xml:space="preserve"> C-07848-40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Embudos de separación de 2 litros de capacidad tipo </w:t>
            </w:r>
            <w:proofErr w:type="spellStart"/>
            <w:r w:rsidRPr="00305A58">
              <w:rPr>
                <w:rFonts w:ascii="Arial" w:eastAsia="Times New Roman" w:hAnsi="Arial" w:cs="Arial"/>
                <w:lang w:val="es-MX" w:eastAsia="es-MX"/>
              </w:rPr>
              <w:t>VentSep</w:t>
            </w:r>
            <w:proofErr w:type="spellEnd"/>
            <w:r w:rsidRPr="00305A58">
              <w:rPr>
                <w:rFonts w:ascii="Arial" w:eastAsia="Times New Roman" w:hAnsi="Arial" w:cs="Arial"/>
                <w:lang w:val="es-MX" w:eastAsia="es-MX"/>
              </w:rPr>
              <w:t xml:space="preserve"> con </w:t>
            </w:r>
            <w:proofErr w:type="spellStart"/>
            <w:r w:rsidRPr="00305A58">
              <w:rPr>
                <w:rFonts w:ascii="Arial" w:eastAsia="Times New Roman" w:hAnsi="Arial" w:cs="Arial"/>
                <w:lang w:val="es-MX" w:eastAsia="es-MX"/>
              </w:rPr>
              <w:t>valvula</w:t>
            </w:r>
            <w:proofErr w:type="spellEnd"/>
            <w:r w:rsidRPr="00305A58">
              <w:rPr>
                <w:rFonts w:ascii="Arial" w:eastAsia="Times New Roman" w:hAnsi="Arial" w:cs="Arial"/>
                <w:lang w:val="es-MX" w:eastAsia="es-MX"/>
              </w:rPr>
              <w:t xml:space="preserve"> de </w:t>
            </w:r>
            <w:proofErr w:type="spellStart"/>
            <w:r w:rsidRPr="00305A58">
              <w:rPr>
                <w:rFonts w:ascii="Arial" w:eastAsia="Times New Roman" w:hAnsi="Arial" w:cs="Arial"/>
                <w:lang w:val="es-MX" w:eastAsia="es-MX"/>
              </w:rPr>
              <w:t>presion</w:t>
            </w:r>
            <w:proofErr w:type="spellEnd"/>
            <w:r w:rsidRPr="00305A58">
              <w:rPr>
                <w:rFonts w:ascii="Arial" w:eastAsia="Times New Roman" w:hAnsi="Arial" w:cs="Arial"/>
                <w:lang w:val="es-MX" w:eastAsia="es-MX"/>
              </w:rPr>
              <w:t xml:space="preserve"> marca glas-col número de parte 57020-301 catalogo VWR.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Espátula de acero inoxidable marca Bel-Art de 21 cm, Número de catálogo Fisher 14-375-56 , Bel-Art H368070021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filtros de membrana EMD </w:t>
            </w:r>
            <w:proofErr w:type="spellStart"/>
            <w:r w:rsidRPr="00305A58">
              <w:rPr>
                <w:rFonts w:ascii="Arial" w:eastAsia="Times New Roman" w:hAnsi="Arial" w:cs="Arial"/>
                <w:lang w:val="es-MX" w:eastAsia="es-MX"/>
              </w:rPr>
              <w:t>Millipore</w:t>
            </w:r>
            <w:proofErr w:type="spellEnd"/>
            <w:r w:rsidRPr="00305A58">
              <w:rPr>
                <w:rFonts w:ascii="Arial" w:eastAsia="Times New Roman" w:hAnsi="Arial" w:cs="Arial"/>
                <w:lang w:val="es-MX" w:eastAsia="es-MX"/>
              </w:rPr>
              <w:t xml:space="preserve">, porosidad de 0.45µm, de 90mm de diámetro, catálogo </w:t>
            </w:r>
            <w:proofErr w:type="spellStart"/>
            <w:r w:rsidRPr="00305A58">
              <w:rPr>
                <w:rFonts w:ascii="Arial" w:eastAsia="Times New Roman" w:hAnsi="Arial" w:cs="Arial"/>
                <w:lang w:val="es-MX" w:eastAsia="es-MX"/>
              </w:rPr>
              <w:t>fisher</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RW03 090 00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/100pzs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17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Filtros de reemplazo para </w:t>
            </w:r>
            <w:proofErr w:type="spellStart"/>
            <w:r w:rsidRPr="00305A58">
              <w:rPr>
                <w:rFonts w:ascii="Arial" w:eastAsia="Times New Roman" w:hAnsi="Arial" w:cs="Arial"/>
                <w:lang w:val="es-MX" w:eastAsia="es-MX"/>
              </w:rPr>
              <w:t>pipeteador</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Drummond</w:t>
            </w:r>
            <w:proofErr w:type="spellEnd"/>
            <w:r w:rsidRPr="00305A58">
              <w:rPr>
                <w:rFonts w:ascii="Arial" w:eastAsia="Times New Roman" w:hAnsi="Arial" w:cs="Arial"/>
                <w:lang w:val="es-MX" w:eastAsia="es-MX"/>
              </w:rPr>
              <w:t xml:space="preserve"> No. catalogo  4-000-051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/5</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18</w:t>
            </w:r>
          </w:p>
        </w:tc>
        <w:tc>
          <w:tcPr>
            <w:tcW w:w="4644" w:type="dxa"/>
            <w:shd w:val="clear" w:color="000000" w:fill="FFFFFF"/>
            <w:hideMark/>
          </w:tcPr>
          <w:p w:rsidR="00305A58" w:rsidRPr="00305A58" w:rsidRDefault="00305A58" w:rsidP="00305A58">
            <w:pPr>
              <w:rPr>
                <w:rFonts w:ascii="Arial" w:eastAsia="Times New Roman" w:hAnsi="Arial" w:cs="Arial"/>
                <w:lang w:val="en-US" w:eastAsia="es-MX"/>
              </w:rPr>
            </w:pPr>
            <w:r w:rsidRPr="00305A58">
              <w:rPr>
                <w:rFonts w:ascii="Arial" w:eastAsia="Times New Roman" w:hAnsi="Arial" w:cs="Arial"/>
                <w:lang w:val="es-MX" w:eastAsia="es-MX"/>
              </w:rPr>
              <w:t xml:space="preserve">Filtros </w:t>
            </w:r>
            <w:proofErr w:type="spellStart"/>
            <w:r w:rsidRPr="00305A58">
              <w:rPr>
                <w:rFonts w:ascii="Arial" w:eastAsia="Times New Roman" w:hAnsi="Arial" w:cs="Arial"/>
                <w:lang w:val="es-MX" w:eastAsia="es-MX"/>
              </w:rPr>
              <w:t>Whatman</w:t>
            </w:r>
            <w:proofErr w:type="spellEnd"/>
            <w:r w:rsidRPr="00305A58">
              <w:rPr>
                <w:rFonts w:ascii="Arial" w:eastAsia="Times New Roman" w:hAnsi="Arial" w:cs="Arial"/>
                <w:lang w:val="es-MX" w:eastAsia="es-MX"/>
              </w:rPr>
              <w:t xml:space="preserve"> 40 de 150mm </w:t>
            </w:r>
            <w:proofErr w:type="spellStart"/>
            <w:r w:rsidRPr="00305A58">
              <w:rPr>
                <w:rFonts w:ascii="Arial" w:eastAsia="Times New Roman" w:hAnsi="Arial" w:cs="Arial"/>
                <w:lang w:val="es-MX" w:eastAsia="es-MX"/>
              </w:rPr>
              <w:t>Mfr</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n-US" w:eastAsia="es-MX"/>
              </w:rPr>
              <w:t>Wathman</w:t>
            </w:r>
            <w:proofErr w:type="spellEnd"/>
            <w:r w:rsidRPr="00305A58">
              <w:rPr>
                <w:rFonts w:ascii="Arial" w:eastAsia="Times New Roman" w:hAnsi="Arial" w:cs="Arial"/>
                <w:lang w:val="en-US" w:eastAsia="es-MX"/>
              </w:rPr>
              <w:t xml:space="preserve"> 1440-150  Cat. Fisher scientific 09-845F</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caja/100</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n-US" w:eastAsia="es-MX"/>
              </w:rPr>
              <w:t>Filtros</w:t>
            </w:r>
            <w:proofErr w:type="spellEnd"/>
            <w:r w:rsidRPr="00305A58">
              <w:rPr>
                <w:rFonts w:ascii="Arial" w:eastAsia="Times New Roman" w:hAnsi="Arial" w:cs="Arial"/>
                <w:lang w:val="en-US" w:eastAsia="es-MX"/>
              </w:rPr>
              <w:t xml:space="preserve"> </w:t>
            </w:r>
            <w:proofErr w:type="spellStart"/>
            <w:r w:rsidRPr="00305A58">
              <w:rPr>
                <w:rFonts w:ascii="Arial" w:eastAsia="Times New Roman" w:hAnsi="Arial" w:cs="Arial"/>
                <w:lang w:val="en-US" w:eastAsia="es-MX"/>
              </w:rPr>
              <w:t>Whatman</w:t>
            </w:r>
            <w:proofErr w:type="spellEnd"/>
            <w:r w:rsidRPr="00305A58">
              <w:rPr>
                <w:rFonts w:ascii="Arial" w:eastAsia="Times New Roman" w:hAnsi="Arial" w:cs="Arial"/>
                <w:lang w:val="en-US" w:eastAsia="es-MX"/>
              </w:rPr>
              <w:t xml:space="preserve"> 934-AH de 21 mm  </w:t>
            </w:r>
            <w:proofErr w:type="spellStart"/>
            <w:r w:rsidRPr="00305A58">
              <w:rPr>
                <w:rFonts w:ascii="Arial" w:eastAsia="Times New Roman" w:hAnsi="Arial" w:cs="Arial"/>
                <w:lang w:val="en-US" w:eastAsia="es-MX"/>
              </w:rPr>
              <w:t>Wathman</w:t>
            </w:r>
            <w:proofErr w:type="spellEnd"/>
            <w:r w:rsidRPr="00305A58">
              <w:rPr>
                <w:rFonts w:ascii="Arial" w:eastAsia="Times New Roman" w:hAnsi="Arial" w:cs="Arial"/>
                <w:lang w:val="en-US" w:eastAsia="es-MX"/>
              </w:rPr>
              <w:t xml:space="preserve">  No. 1827 021  Cat. </w:t>
            </w:r>
            <w:r w:rsidRPr="00305A58">
              <w:rPr>
                <w:rFonts w:ascii="Arial" w:eastAsia="Times New Roman" w:hAnsi="Arial" w:cs="Arial"/>
                <w:lang w:val="es-MX" w:eastAsia="es-MX"/>
              </w:rPr>
              <w:t xml:space="preserve">Fisher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09-873-A</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caja/100</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Frasco para eliminación de olores en autoclave  No. De catálogo VWR 80080-888, olor manzana</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Frasco con 100 cápsulas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Frascos de Plástico Polipropileno de boca ancha, alta densidad, </w:t>
            </w:r>
            <w:proofErr w:type="spellStart"/>
            <w:r w:rsidRPr="00305A58">
              <w:rPr>
                <w:rFonts w:ascii="Arial" w:eastAsia="Times New Roman" w:hAnsi="Arial" w:cs="Arial"/>
                <w:lang w:val="es-MX" w:eastAsia="es-MX"/>
              </w:rPr>
              <w:t>autoclavables</w:t>
            </w:r>
            <w:proofErr w:type="spellEnd"/>
            <w:r w:rsidRPr="00305A58">
              <w:rPr>
                <w:rFonts w:ascii="Arial" w:eastAsia="Times New Roman" w:hAnsi="Arial" w:cs="Arial"/>
                <w:lang w:val="es-MX" w:eastAsia="es-MX"/>
              </w:rPr>
              <w:t xml:space="preserve">, capacidad 60ml (2oz) </w:t>
            </w:r>
            <w:proofErr w:type="spellStart"/>
            <w:r w:rsidRPr="00305A58">
              <w:rPr>
                <w:rFonts w:ascii="Arial" w:eastAsia="Times New Roman" w:hAnsi="Arial" w:cs="Arial"/>
                <w:lang w:val="es-MX" w:eastAsia="es-MX"/>
              </w:rPr>
              <w:t>Nalgene</w:t>
            </w:r>
            <w:proofErr w:type="spellEnd"/>
            <w:r w:rsidRPr="00305A58">
              <w:rPr>
                <w:rFonts w:ascii="Arial" w:eastAsia="Times New Roman" w:hAnsi="Arial" w:cs="Arial"/>
                <w:lang w:val="es-MX" w:eastAsia="es-MX"/>
              </w:rPr>
              <w:t xml:space="preserve"> CAT. VWR 16128-977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Frascos de </w:t>
            </w:r>
            <w:proofErr w:type="spellStart"/>
            <w:r w:rsidRPr="00305A58">
              <w:rPr>
                <w:rFonts w:ascii="Arial" w:eastAsia="Times New Roman" w:hAnsi="Arial" w:cs="Arial"/>
                <w:lang w:val="es-MX" w:eastAsia="es-MX"/>
              </w:rPr>
              <w:t>polipropyleno</w:t>
            </w:r>
            <w:proofErr w:type="spellEnd"/>
            <w:r w:rsidRPr="00305A58">
              <w:rPr>
                <w:rFonts w:ascii="Arial" w:eastAsia="Times New Roman" w:hAnsi="Arial" w:cs="Arial"/>
                <w:lang w:val="es-MX" w:eastAsia="es-MX"/>
              </w:rPr>
              <w:t xml:space="preserve"> de baja densidad boca ancha de 500 ml. VWR 16124-988.</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Paquete /12</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Frascos de Vidrio claro de boca ancha de 1000 ml tapadera </w:t>
            </w:r>
            <w:proofErr w:type="spellStart"/>
            <w:r w:rsidRPr="00305A58">
              <w:rPr>
                <w:rFonts w:ascii="Arial" w:eastAsia="Times New Roman" w:hAnsi="Arial" w:cs="Arial"/>
                <w:lang w:val="es-MX" w:eastAsia="es-MX"/>
              </w:rPr>
              <w:t>Polivinyl</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Cat</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Fisherbrand</w:t>
            </w:r>
            <w:proofErr w:type="spellEnd"/>
            <w:r w:rsidRPr="00305A58">
              <w:rPr>
                <w:rFonts w:ascii="Arial" w:eastAsia="Times New Roman" w:hAnsi="Arial" w:cs="Arial"/>
                <w:lang w:val="es-MX" w:eastAsia="es-MX"/>
              </w:rPr>
              <w:t xml:space="preserve"> 02-911-913</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caja/12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Frascos WINKLER de vidrio con </w:t>
            </w:r>
            <w:proofErr w:type="spellStart"/>
            <w:r w:rsidRPr="00305A58">
              <w:rPr>
                <w:rFonts w:ascii="Arial" w:eastAsia="Times New Roman" w:hAnsi="Arial" w:cs="Arial"/>
                <w:lang w:val="es-MX" w:eastAsia="es-MX"/>
              </w:rPr>
              <w:t>tapon</w:t>
            </w:r>
            <w:proofErr w:type="spellEnd"/>
            <w:r w:rsidRPr="00305A58">
              <w:rPr>
                <w:rFonts w:ascii="Arial" w:eastAsia="Times New Roman" w:hAnsi="Arial" w:cs="Arial"/>
                <w:lang w:val="es-MX" w:eastAsia="es-MX"/>
              </w:rPr>
              <w:t xml:space="preserve"> esmerilado sin número de capacidad de 300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WHEATON 227497-00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Caja/24pzas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Gradilla para tubos de 16 mm con recubrimiento epóxico para 108 plazas                                        </w:t>
            </w:r>
            <w:proofErr w:type="spellStart"/>
            <w:r w:rsidRPr="00305A58">
              <w:rPr>
                <w:rFonts w:ascii="Arial" w:eastAsia="Times New Roman" w:hAnsi="Arial" w:cs="Arial"/>
                <w:lang w:val="es-MX" w:eastAsia="es-MX"/>
              </w:rPr>
              <w:t>Poxigrid</w:t>
            </w:r>
            <w:proofErr w:type="spellEnd"/>
            <w:r w:rsidRPr="00305A58">
              <w:rPr>
                <w:rFonts w:ascii="Arial" w:eastAsia="Times New Roman" w:hAnsi="Arial" w:cs="Arial"/>
                <w:lang w:val="es-MX" w:eastAsia="es-MX"/>
              </w:rPr>
              <w:t xml:space="preserve"> Bel-Art F187590001 Cat. Fisher 11-391-311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4</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Gradilla para tubos de ensayo para tubo de 20 mm de 40 plazas,  dimensión 25.4L x 10.4Wx 8.7H cm, color azul, </w:t>
            </w:r>
            <w:proofErr w:type="spellStart"/>
            <w:r w:rsidRPr="00305A58">
              <w:rPr>
                <w:rFonts w:ascii="Arial" w:eastAsia="Times New Roman" w:hAnsi="Arial" w:cs="Arial"/>
                <w:lang w:val="es-MX" w:eastAsia="es-MX"/>
              </w:rPr>
              <w:t>autoclavable</w:t>
            </w:r>
            <w:proofErr w:type="spellEnd"/>
            <w:r w:rsidRPr="00305A58">
              <w:rPr>
                <w:rFonts w:ascii="Arial" w:eastAsia="Times New Roman" w:hAnsi="Arial" w:cs="Arial"/>
                <w:lang w:val="es-MX" w:eastAsia="es-MX"/>
              </w:rPr>
              <w:t>,  CAT. VWR 89215-778.</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case/8pzas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Guantes de algodón resistente a lo caliente, resiste temperatura arriba de 232°C, de 11 pulgadas de largo, marca </w:t>
            </w:r>
            <w:proofErr w:type="spellStart"/>
            <w:r w:rsidRPr="00305A58">
              <w:rPr>
                <w:rFonts w:ascii="Arial" w:eastAsia="Times New Roman" w:hAnsi="Arial" w:cs="Arial"/>
                <w:lang w:val="es-MX" w:eastAsia="es-MX"/>
              </w:rPr>
              <w:t>Belt</w:t>
            </w:r>
            <w:proofErr w:type="spellEnd"/>
            <w:r w:rsidRPr="00305A58">
              <w:rPr>
                <w:rFonts w:ascii="Arial" w:eastAsia="Times New Roman" w:hAnsi="Arial" w:cs="Arial"/>
                <w:lang w:val="es-MX" w:eastAsia="es-MX"/>
              </w:rPr>
              <w:t>-Art catálogo: H13201-0001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28</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Kit para limpieza y extracción de polvo sobre superficies del área de trabajo con filtro. CAT VWR 300041-354</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Llave de remplazo de </w:t>
            </w:r>
            <w:proofErr w:type="spellStart"/>
            <w:r w:rsidRPr="00305A58">
              <w:rPr>
                <w:rFonts w:ascii="Arial" w:eastAsia="Times New Roman" w:hAnsi="Arial" w:cs="Arial"/>
                <w:lang w:val="es-MX" w:eastAsia="es-MX"/>
              </w:rPr>
              <w:t>carboys</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nalgene</w:t>
            </w:r>
            <w:proofErr w:type="spellEnd"/>
            <w:r w:rsidRPr="00305A58">
              <w:rPr>
                <w:rFonts w:ascii="Arial" w:eastAsia="Times New Roman" w:hAnsi="Arial" w:cs="Arial"/>
                <w:lang w:val="es-MX" w:eastAsia="es-MX"/>
              </w:rPr>
              <w:t xml:space="preserve">, No. Parte 6422-0010, catalogo </w:t>
            </w:r>
            <w:proofErr w:type="spellStart"/>
            <w:r w:rsidRPr="00305A58">
              <w:rPr>
                <w:rFonts w:ascii="Arial" w:eastAsia="Times New Roman" w:hAnsi="Arial" w:cs="Arial"/>
                <w:lang w:val="es-MX" w:eastAsia="es-MX"/>
              </w:rPr>
              <w:t>Thermo</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Main</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manifold</w:t>
            </w:r>
            <w:proofErr w:type="spellEnd"/>
            <w:r w:rsidRPr="00305A58">
              <w:rPr>
                <w:rFonts w:ascii="Arial" w:eastAsia="Times New Roman" w:hAnsi="Arial" w:cs="Arial"/>
                <w:lang w:val="es-MX" w:eastAsia="es-MX"/>
              </w:rPr>
              <w:t xml:space="preserve">, 3 place, no. Parte 545001-0303, catalogo </w:t>
            </w:r>
            <w:proofErr w:type="spellStart"/>
            <w:r w:rsidRPr="00305A58">
              <w:rPr>
                <w:rFonts w:ascii="Arial" w:eastAsia="Times New Roman" w:hAnsi="Arial" w:cs="Arial"/>
                <w:lang w:val="es-MX" w:eastAsia="es-MX"/>
              </w:rPr>
              <w:t>Kontes</w:t>
            </w:r>
            <w:proofErr w:type="spellEnd"/>
            <w:r w:rsidRPr="00305A58">
              <w:rPr>
                <w:rFonts w:ascii="Arial" w:eastAsia="Times New Roman" w:hAnsi="Arial" w:cs="Arial"/>
                <w:lang w:val="es-MX" w:eastAsia="es-MX"/>
              </w:rPr>
              <w:t xml:space="preserve">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Manguera de </w:t>
            </w:r>
            <w:proofErr w:type="spellStart"/>
            <w:r w:rsidRPr="00305A58">
              <w:rPr>
                <w:rFonts w:ascii="Arial" w:eastAsia="Times New Roman" w:hAnsi="Arial" w:cs="Arial"/>
                <w:lang w:val="es-MX" w:eastAsia="es-MX"/>
              </w:rPr>
              <w:t>Latex</w:t>
            </w:r>
            <w:proofErr w:type="spellEnd"/>
            <w:r w:rsidRPr="00305A58">
              <w:rPr>
                <w:rFonts w:ascii="Arial" w:eastAsia="Times New Roman" w:hAnsi="Arial" w:cs="Arial"/>
                <w:lang w:val="es-MX" w:eastAsia="es-MX"/>
              </w:rPr>
              <w:t xml:space="preserve"> 3/8"ID 5/8"OD 1/8"W   3.7m Long. </w:t>
            </w:r>
            <w:proofErr w:type="spellStart"/>
            <w:r w:rsidRPr="00305A58">
              <w:rPr>
                <w:rFonts w:ascii="Arial" w:eastAsia="Times New Roman" w:hAnsi="Arial" w:cs="Arial"/>
                <w:lang w:val="es-MX" w:eastAsia="es-MX"/>
              </w:rPr>
              <w:t>Cat</w:t>
            </w:r>
            <w:proofErr w:type="spellEnd"/>
            <w:r w:rsidRPr="00305A58">
              <w:rPr>
                <w:rFonts w:ascii="Arial" w:eastAsia="Times New Roman" w:hAnsi="Arial" w:cs="Arial"/>
                <w:lang w:val="es-MX" w:eastAsia="es-MX"/>
              </w:rPr>
              <w:t xml:space="preserve"> Fisher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14-178-5F</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caja/12pies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Manguera de </w:t>
            </w:r>
            <w:proofErr w:type="spellStart"/>
            <w:r w:rsidRPr="00305A58">
              <w:rPr>
                <w:rFonts w:ascii="Arial" w:eastAsia="Times New Roman" w:hAnsi="Arial" w:cs="Arial"/>
                <w:lang w:val="es-MX" w:eastAsia="es-MX"/>
              </w:rPr>
              <w:t>Latex</w:t>
            </w:r>
            <w:proofErr w:type="spellEnd"/>
            <w:r w:rsidRPr="00305A58">
              <w:rPr>
                <w:rFonts w:ascii="Arial" w:eastAsia="Times New Roman" w:hAnsi="Arial" w:cs="Arial"/>
                <w:lang w:val="es-MX" w:eastAsia="es-MX"/>
              </w:rPr>
              <w:t xml:space="preserve"> de 1/4 x 1/2 </w:t>
            </w:r>
            <w:proofErr w:type="spellStart"/>
            <w:r w:rsidRPr="00305A58">
              <w:rPr>
                <w:rFonts w:ascii="Arial" w:eastAsia="Times New Roman" w:hAnsi="Arial" w:cs="Arial"/>
                <w:lang w:val="es-MX" w:eastAsia="es-MX"/>
              </w:rPr>
              <w:t>pulg</w:t>
            </w:r>
            <w:proofErr w:type="spellEnd"/>
            <w:r w:rsidRPr="00305A58">
              <w:rPr>
                <w:rFonts w:ascii="Arial" w:eastAsia="Times New Roman" w:hAnsi="Arial" w:cs="Arial"/>
                <w:lang w:val="es-MX" w:eastAsia="es-MX"/>
              </w:rPr>
              <w:t xml:space="preserve"> con  grosor de pared 1/8 </w:t>
            </w:r>
            <w:proofErr w:type="spellStart"/>
            <w:r w:rsidRPr="00305A58">
              <w:rPr>
                <w:rFonts w:ascii="Arial" w:eastAsia="Times New Roman" w:hAnsi="Arial" w:cs="Arial"/>
                <w:lang w:val="es-MX" w:eastAsia="es-MX"/>
              </w:rPr>
              <w:t>pulg</w:t>
            </w:r>
            <w:proofErr w:type="spellEnd"/>
            <w:r w:rsidRPr="00305A58">
              <w:rPr>
                <w:rFonts w:ascii="Arial" w:eastAsia="Times New Roman" w:hAnsi="Arial" w:cs="Arial"/>
                <w:lang w:val="es-MX" w:eastAsia="es-MX"/>
              </w:rPr>
              <w:t xml:space="preserve"> de CAT. VWR 62996-531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caja/50pies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Manguera de Vinil 3/8 x 9/16 </w:t>
            </w:r>
            <w:proofErr w:type="spellStart"/>
            <w:r w:rsidRPr="00305A58">
              <w:rPr>
                <w:rFonts w:ascii="Arial" w:eastAsia="Times New Roman" w:hAnsi="Arial" w:cs="Arial"/>
                <w:lang w:val="es-MX" w:eastAsia="es-MX"/>
              </w:rPr>
              <w:t>pulg</w:t>
            </w:r>
            <w:proofErr w:type="spellEnd"/>
            <w:r w:rsidRPr="00305A58">
              <w:rPr>
                <w:rFonts w:ascii="Arial" w:eastAsia="Times New Roman" w:hAnsi="Arial" w:cs="Arial"/>
                <w:lang w:val="es-MX" w:eastAsia="es-MX"/>
              </w:rPr>
              <w:t xml:space="preserve"> grosor de manguera de pared 3/32 </w:t>
            </w:r>
            <w:proofErr w:type="spellStart"/>
            <w:r w:rsidRPr="00305A58">
              <w:rPr>
                <w:rFonts w:ascii="Arial" w:eastAsia="Times New Roman" w:hAnsi="Arial" w:cs="Arial"/>
                <w:lang w:val="es-MX" w:eastAsia="es-MX"/>
              </w:rPr>
              <w:t>pulg</w:t>
            </w:r>
            <w:proofErr w:type="spellEnd"/>
            <w:r w:rsidRPr="00305A58">
              <w:rPr>
                <w:rFonts w:ascii="Arial" w:eastAsia="Times New Roman" w:hAnsi="Arial" w:cs="Arial"/>
                <w:lang w:val="es-MX" w:eastAsia="es-MX"/>
              </w:rPr>
              <w:t xml:space="preserve"> VWR 60985-542 caja con 50 pies</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caja/50pies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Matraz de vidrio para equipo </w:t>
            </w:r>
            <w:proofErr w:type="spellStart"/>
            <w:r w:rsidRPr="00305A58">
              <w:rPr>
                <w:rFonts w:ascii="Arial" w:eastAsia="Times New Roman" w:hAnsi="Arial" w:cs="Arial"/>
                <w:lang w:val="es-MX" w:eastAsia="es-MX"/>
              </w:rPr>
              <w:t>Kjeldahl</w:t>
            </w:r>
            <w:proofErr w:type="spellEnd"/>
            <w:r w:rsidRPr="00305A58">
              <w:rPr>
                <w:rFonts w:ascii="Arial" w:eastAsia="Times New Roman" w:hAnsi="Arial" w:cs="Arial"/>
                <w:lang w:val="es-MX" w:eastAsia="es-MX"/>
              </w:rPr>
              <w:t xml:space="preserve"> cap. 800 ml marca </w:t>
            </w:r>
            <w:proofErr w:type="spellStart"/>
            <w:r w:rsidRPr="00305A58">
              <w:rPr>
                <w:rFonts w:ascii="Arial" w:eastAsia="Times New Roman" w:hAnsi="Arial" w:cs="Arial"/>
                <w:lang w:val="es-MX" w:eastAsia="es-MX"/>
              </w:rPr>
              <w:t>Pyrex</w:t>
            </w:r>
            <w:proofErr w:type="spellEnd"/>
            <w:r w:rsidRPr="00305A58">
              <w:rPr>
                <w:rFonts w:ascii="Arial" w:eastAsia="Times New Roman" w:hAnsi="Arial" w:cs="Arial"/>
                <w:lang w:val="es-MX" w:eastAsia="es-MX"/>
              </w:rPr>
              <w:t xml:space="preserve"> No. 5420-800 </w:t>
            </w:r>
            <w:proofErr w:type="spellStart"/>
            <w:r w:rsidRPr="00305A58">
              <w:rPr>
                <w:rFonts w:ascii="Arial" w:eastAsia="Times New Roman" w:hAnsi="Arial" w:cs="Arial"/>
                <w:lang w:val="es-MX" w:eastAsia="es-MX"/>
              </w:rPr>
              <w:t>Cat</w:t>
            </w:r>
            <w:proofErr w:type="spellEnd"/>
            <w:r w:rsidRPr="00305A58">
              <w:rPr>
                <w:rFonts w:ascii="Arial" w:eastAsia="Times New Roman" w:hAnsi="Arial" w:cs="Arial"/>
                <w:lang w:val="es-MX" w:eastAsia="es-MX"/>
              </w:rPr>
              <w:t xml:space="preserve"> Fisher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10-110G</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pk</w:t>
            </w:r>
            <w:proofErr w:type="spellEnd"/>
            <w:r w:rsidRPr="00305A58">
              <w:rPr>
                <w:rFonts w:ascii="Arial" w:eastAsia="Times New Roman" w:hAnsi="Arial" w:cs="Arial"/>
                <w:lang w:val="es-MX" w:eastAsia="es-MX"/>
              </w:rPr>
              <w:t>/6pzas</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35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Matraz </w:t>
            </w:r>
            <w:proofErr w:type="spellStart"/>
            <w:r w:rsidRPr="00305A58">
              <w:rPr>
                <w:rFonts w:ascii="Arial" w:eastAsia="Times New Roman" w:hAnsi="Arial" w:cs="Arial"/>
                <w:lang w:val="es-MX" w:eastAsia="es-MX"/>
              </w:rPr>
              <w:t>erlenmeyer</w:t>
            </w:r>
            <w:proofErr w:type="spellEnd"/>
            <w:r w:rsidRPr="00305A58">
              <w:rPr>
                <w:rFonts w:ascii="Arial" w:eastAsia="Times New Roman" w:hAnsi="Arial" w:cs="Arial"/>
                <w:lang w:val="es-MX" w:eastAsia="es-MX"/>
              </w:rPr>
              <w:t xml:space="preserve"> de 125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de vidrio reusable de boca ancha </w:t>
            </w:r>
            <w:proofErr w:type="spellStart"/>
            <w:r w:rsidRPr="00305A58">
              <w:rPr>
                <w:rFonts w:ascii="Arial" w:eastAsia="Times New Roman" w:hAnsi="Arial" w:cs="Arial"/>
                <w:lang w:val="es-MX" w:eastAsia="es-MX"/>
              </w:rPr>
              <w:t>Fisherbrand</w:t>
            </w:r>
            <w:proofErr w:type="spellEnd"/>
            <w:r w:rsidRPr="00305A58">
              <w:rPr>
                <w:rFonts w:ascii="Arial" w:eastAsia="Times New Roman" w:hAnsi="Arial" w:cs="Arial"/>
                <w:lang w:val="es-MX" w:eastAsia="es-MX"/>
              </w:rPr>
              <w:t xml:space="preserve"> FB-500-125</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Matraz </w:t>
            </w:r>
            <w:proofErr w:type="spellStart"/>
            <w:r w:rsidRPr="00305A58">
              <w:rPr>
                <w:rFonts w:ascii="Arial" w:eastAsia="Times New Roman" w:hAnsi="Arial" w:cs="Arial"/>
                <w:lang w:val="es-MX" w:eastAsia="es-MX"/>
              </w:rPr>
              <w:t>erlenmeyer</w:t>
            </w:r>
            <w:proofErr w:type="spellEnd"/>
            <w:r w:rsidRPr="00305A58">
              <w:rPr>
                <w:rFonts w:ascii="Arial" w:eastAsia="Times New Roman" w:hAnsi="Arial" w:cs="Arial"/>
                <w:lang w:val="es-MX" w:eastAsia="es-MX"/>
              </w:rPr>
              <w:t xml:space="preserve"> de 300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de vidrio reusable de boca ancha marca BRAND 92839</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/10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Matraz volumétrico 100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tapón esmerilado con certificado de conformidad, Brand 368 49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caja 2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38</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Matraz volumétrico 500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tapón esmerilado con certificado de conformidad, Brand 372 63</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caja 2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76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39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w:t>
            </w:r>
            <w:proofErr w:type="spellStart"/>
            <w:r w:rsidRPr="00305A58">
              <w:rPr>
                <w:rFonts w:ascii="Arial" w:eastAsia="Times New Roman" w:hAnsi="Arial" w:cs="Arial"/>
                <w:lang w:val="es-MX" w:eastAsia="es-MX"/>
              </w:rPr>
              <w:t>volúmen</w:t>
            </w:r>
            <w:proofErr w:type="spellEnd"/>
            <w:r w:rsidRPr="00305A58">
              <w:rPr>
                <w:rFonts w:ascii="Arial" w:eastAsia="Times New Roman" w:hAnsi="Arial" w:cs="Arial"/>
                <w:lang w:val="es-MX" w:eastAsia="es-MX"/>
              </w:rPr>
              <w:t xml:space="preserve"> variable de 100 a 1000 µL color azul con exactitud de ± 3.0-0.6 % incrementos de 1.0 µL </w:t>
            </w:r>
            <w:proofErr w:type="spellStart"/>
            <w:r w:rsidRPr="00305A58">
              <w:rPr>
                <w:rFonts w:ascii="Arial" w:eastAsia="Times New Roman" w:hAnsi="Arial" w:cs="Arial"/>
                <w:lang w:val="es-MX" w:eastAsia="es-MX"/>
              </w:rPr>
              <w:t>precision</w:t>
            </w:r>
            <w:proofErr w:type="spellEnd"/>
            <w:r w:rsidRPr="00305A58">
              <w:rPr>
                <w:rFonts w:ascii="Arial" w:eastAsia="Times New Roman" w:hAnsi="Arial" w:cs="Arial"/>
                <w:lang w:val="es-MX" w:eastAsia="es-MX"/>
              </w:rPr>
              <w:t xml:space="preserve"> entre 0.6-0.2 % marca </w:t>
            </w:r>
            <w:proofErr w:type="spellStart"/>
            <w:r w:rsidRPr="00305A58">
              <w:rPr>
                <w:rFonts w:ascii="Arial" w:eastAsia="Times New Roman" w:hAnsi="Arial" w:cs="Arial"/>
                <w:lang w:val="es-MX" w:eastAsia="es-MX"/>
              </w:rPr>
              <w:t>eppendorf</w:t>
            </w:r>
            <w:proofErr w:type="spellEnd"/>
            <w:r w:rsidRPr="00305A58">
              <w:rPr>
                <w:rFonts w:ascii="Arial" w:eastAsia="Times New Roman" w:hAnsi="Arial" w:cs="Arial"/>
                <w:lang w:val="es-MX" w:eastAsia="es-MX"/>
              </w:rPr>
              <w:t>, No. Parte 89125-306, catalogo VWR</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76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volumen variable de 1000 a 10000 µL color turquesa con exactitud de ± 3.0-0.6 % incrementos de 10.0 µL </w:t>
            </w:r>
            <w:proofErr w:type="spellStart"/>
            <w:r w:rsidRPr="00305A58">
              <w:rPr>
                <w:rFonts w:ascii="Arial" w:eastAsia="Times New Roman" w:hAnsi="Arial" w:cs="Arial"/>
                <w:lang w:val="es-MX" w:eastAsia="es-MX"/>
              </w:rPr>
              <w:t>precision</w:t>
            </w:r>
            <w:proofErr w:type="spellEnd"/>
            <w:r w:rsidRPr="00305A58">
              <w:rPr>
                <w:rFonts w:ascii="Arial" w:eastAsia="Times New Roman" w:hAnsi="Arial" w:cs="Arial"/>
                <w:lang w:val="es-MX" w:eastAsia="es-MX"/>
              </w:rPr>
              <w:t xml:space="preserve"> entre 0.6-0.15 % marca </w:t>
            </w:r>
            <w:proofErr w:type="spellStart"/>
            <w:r w:rsidRPr="00305A58">
              <w:rPr>
                <w:rFonts w:ascii="Arial" w:eastAsia="Times New Roman" w:hAnsi="Arial" w:cs="Arial"/>
                <w:lang w:val="es-MX" w:eastAsia="es-MX"/>
              </w:rPr>
              <w:t>eppendorf</w:t>
            </w:r>
            <w:proofErr w:type="spellEnd"/>
            <w:r w:rsidRPr="00305A58">
              <w:rPr>
                <w:rFonts w:ascii="Arial" w:eastAsia="Times New Roman" w:hAnsi="Arial" w:cs="Arial"/>
                <w:lang w:val="es-MX" w:eastAsia="es-MX"/>
              </w:rPr>
              <w:t>, No. Parte 89125-310, catalogo VWR</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Pipetas graduadas serológicas reusables de </w:t>
            </w:r>
            <w:proofErr w:type="spellStart"/>
            <w:r w:rsidRPr="00305A58">
              <w:rPr>
                <w:rFonts w:ascii="Arial" w:eastAsia="Times New Roman" w:hAnsi="Arial" w:cs="Arial"/>
                <w:lang w:val="es-MX" w:eastAsia="es-MX"/>
              </w:rPr>
              <w:t>borosilicato</w:t>
            </w:r>
            <w:proofErr w:type="spellEnd"/>
            <w:r w:rsidRPr="00305A58">
              <w:rPr>
                <w:rFonts w:ascii="Arial" w:eastAsia="Times New Roman" w:hAnsi="Arial" w:cs="Arial"/>
                <w:lang w:val="es-MX" w:eastAsia="es-MX"/>
              </w:rPr>
              <w:t xml:space="preserve"> 10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subdivisión 0.1 ± 0.06 ml </w:t>
            </w:r>
            <w:proofErr w:type="spellStart"/>
            <w:r w:rsidRPr="00305A58">
              <w:rPr>
                <w:rFonts w:ascii="Arial" w:eastAsia="Times New Roman" w:hAnsi="Arial" w:cs="Arial"/>
                <w:lang w:val="es-MX" w:eastAsia="es-MX"/>
              </w:rPr>
              <w:t>FisherBrand</w:t>
            </w:r>
            <w:proofErr w:type="spellEnd"/>
            <w:r w:rsidRPr="00305A58">
              <w:rPr>
                <w:rFonts w:ascii="Arial" w:eastAsia="Times New Roman" w:hAnsi="Arial" w:cs="Arial"/>
                <w:lang w:val="es-MX" w:eastAsia="es-MX"/>
              </w:rPr>
              <w:t xml:space="preserve"> Cat. Fisher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13-675M</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Pipetas graduadas serológicas reusables versión corta longitud 230mm capacidad de 10ml de vidrio AR-Glas. Marca BLAUBRAND Catálogo 271-67</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Paquete/12</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Pipetas </w:t>
            </w:r>
            <w:proofErr w:type="spellStart"/>
            <w:r w:rsidRPr="00305A58">
              <w:rPr>
                <w:rFonts w:ascii="Arial" w:eastAsia="Times New Roman" w:hAnsi="Arial" w:cs="Arial"/>
                <w:lang w:val="es-MX" w:eastAsia="es-MX"/>
              </w:rPr>
              <w:t>volumetricas</w:t>
            </w:r>
            <w:proofErr w:type="spellEnd"/>
            <w:r w:rsidRPr="00305A58">
              <w:rPr>
                <w:rFonts w:ascii="Arial" w:eastAsia="Times New Roman" w:hAnsi="Arial" w:cs="Arial"/>
                <w:lang w:val="es-MX" w:eastAsia="es-MX"/>
              </w:rPr>
              <w:t xml:space="preserve"> de tipo A con certificado de conformidad de capacidad de 10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BRAND 297 12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caja con 6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Pipeteador</w:t>
            </w:r>
            <w:proofErr w:type="spellEnd"/>
            <w:r w:rsidRPr="00305A58">
              <w:rPr>
                <w:rFonts w:ascii="Arial" w:eastAsia="Times New Roman" w:hAnsi="Arial" w:cs="Arial"/>
                <w:lang w:val="es-MX" w:eastAsia="es-MX"/>
              </w:rPr>
              <w:t xml:space="preserve"> ( pistola </w:t>
            </w:r>
            <w:proofErr w:type="spellStart"/>
            <w:r w:rsidRPr="00305A58">
              <w:rPr>
                <w:rFonts w:ascii="Arial" w:eastAsia="Times New Roman" w:hAnsi="Arial" w:cs="Arial"/>
                <w:lang w:val="es-MX" w:eastAsia="es-MX"/>
              </w:rPr>
              <w:t>drumont</w:t>
            </w:r>
            <w:proofErr w:type="spellEnd"/>
            <w:r w:rsidRPr="00305A58">
              <w:rPr>
                <w:rFonts w:ascii="Arial" w:eastAsia="Times New Roman" w:hAnsi="Arial" w:cs="Arial"/>
                <w:lang w:val="es-MX" w:eastAsia="es-MX"/>
              </w:rPr>
              <w:t>) No. Parte 53498-103, catalogo VWR</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pipeteador</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drumond</w:t>
            </w:r>
            <w:proofErr w:type="spellEnd"/>
            <w:r w:rsidRPr="00305A58">
              <w:rPr>
                <w:rFonts w:ascii="Arial" w:eastAsia="Times New Roman" w:hAnsi="Arial" w:cs="Arial"/>
                <w:lang w:val="es-MX" w:eastAsia="es-MX"/>
              </w:rPr>
              <w:t xml:space="preserve"> portátil XP con velocidad lento, medio y rápido. Número de catálogo VWR  53498-105</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Pipetero</w:t>
            </w:r>
            <w:proofErr w:type="spellEnd"/>
            <w:r w:rsidRPr="00305A58">
              <w:rPr>
                <w:rFonts w:ascii="Arial" w:eastAsia="Times New Roman" w:hAnsi="Arial" w:cs="Arial"/>
                <w:lang w:val="es-MX" w:eastAsia="es-MX"/>
              </w:rPr>
              <w:t xml:space="preserve"> estuche de acero inoxidable para esterilizar pipetas a temperatura 121°C, altura 42cm, marca </w:t>
            </w:r>
            <w:proofErr w:type="spellStart"/>
            <w:r w:rsidRPr="00305A58">
              <w:rPr>
                <w:rFonts w:ascii="Arial" w:eastAsia="Times New Roman" w:hAnsi="Arial" w:cs="Arial"/>
                <w:lang w:val="es-MX" w:eastAsia="es-MX"/>
              </w:rPr>
              <w:t>Fisherbrand</w:t>
            </w:r>
            <w:proofErr w:type="spellEnd"/>
            <w:r w:rsidRPr="00305A58">
              <w:rPr>
                <w:rFonts w:ascii="Arial" w:eastAsia="Times New Roman" w:hAnsi="Arial" w:cs="Arial"/>
                <w:lang w:val="es-MX" w:eastAsia="es-MX"/>
              </w:rPr>
              <w:t xml:space="preserve"> Cat. 03-465</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Puntas para </w:t>
            </w: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5 ml, catálogo </w:t>
            </w:r>
            <w:proofErr w:type="spellStart"/>
            <w:r w:rsidRPr="00305A58">
              <w:rPr>
                <w:rFonts w:ascii="Arial" w:eastAsia="Times New Roman" w:hAnsi="Arial" w:cs="Arial"/>
                <w:lang w:val="es-MX" w:eastAsia="es-MX"/>
              </w:rPr>
              <w:t>thermo</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9402030, </w:t>
            </w:r>
            <w:proofErr w:type="spellStart"/>
            <w:r w:rsidRPr="00305A58">
              <w:rPr>
                <w:rFonts w:ascii="Arial" w:eastAsia="Times New Roman" w:hAnsi="Arial" w:cs="Arial"/>
                <w:lang w:val="es-MX" w:eastAsia="es-MX"/>
              </w:rPr>
              <w:t>fisher</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21-377-304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/500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48</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Puntas para </w:t>
            </w: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volumen 1000-10000µL de 2 bolsas de 100 </w:t>
            </w:r>
            <w:proofErr w:type="spellStart"/>
            <w:r w:rsidRPr="00305A58">
              <w:rPr>
                <w:rFonts w:ascii="Arial" w:eastAsia="Times New Roman" w:hAnsi="Arial" w:cs="Arial"/>
                <w:lang w:val="es-MX" w:eastAsia="es-MX"/>
              </w:rPr>
              <w:t>tips</w:t>
            </w:r>
            <w:proofErr w:type="spellEnd"/>
            <w:r w:rsidRPr="00305A58">
              <w:rPr>
                <w:rFonts w:ascii="Arial" w:eastAsia="Times New Roman" w:hAnsi="Arial" w:cs="Arial"/>
                <w:lang w:val="es-MX" w:eastAsia="es-MX"/>
              </w:rPr>
              <w:t xml:space="preserve">, marca </w:t>
            </w:r>
            <w:proofErr w:type="spellStart"/>
            <w:r w:rsidRPr="00305A58">
              <w:rPr>
                <w:rFonts w:ascii="Arial" w:eastAsia="Times New Roman" w:hAnsi="Arial" w:cs="Arial"/>
                <w:lang w:val="es-MX" w:eastAsia="es-MX"/>
              </w:rPr>
              <w:t>Eppendorf</w:t>
            </w:r>
            <w:proofErr w:type="spellEnd"/>
            <w:r w:rsidRPr="00305A58">
              <w:rPr>
                <w:rFonts w:ascii="Arial" w:eastAsia="Times New Roman" w:hAnsi="Arial" w:cs="Arial"/>
                <w:lang w:val="es-MX" w:eastAsia="es-MX"/>
              </w:rPr>
              <w:t xml:space="preserve">, No. Parte 47747-986, catalogo VWR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2 bolsas/100 </w:t>
            </w:r>
            <w:proofErr w:type="spellStart"/>
            <w:r w:rsidRPr="00305A58">
              <w:rPr>
                <w:rFonts w:ascii="Arial" w:eastAsia="Times New Roman" w:hAnsi="Arial" w:cs="Arial"/>
                <w:lang w:val="es-MX" w:eastAsia="es-MX"/>
              </w:rPr>
              <w:t>tips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49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Puntas para </w:t>
            </w: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volumen 2-200 µL de 10 </w:t>
            </w:r>
            <w:proofErr w:type="spellStart"/>
            <w:r w:rsidRPr="00305A58">
              <w:rPr>
                <w:rFonts w:ascii="Arial" w:eastAsia="Times New Roman" w:hAnsi="Arial" w:cs="Arial"/>
                <w:lang w:val="es-MX" w:eastAsia="es-MX"/>
              </w:rPr>
              <w:t>reload</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trays</w:t>
            </w:r>
            <w:proofErr w:type="spellEnd"/>
            <w:r w:rsidRPr="00305A58">
              <w:rPr>
                <w:rFonts w:ascii="Arial" w:eastAsia="Times New Roman" w:hAnsi="Arial" w:cs="Arial"/>
                <w:lang w:val="es-MX" w:eastAsia="es-MX"/>
              </w:rPr>
              <w:t xml:space="preserve"> de 96 </w:t>
            </w:r>
            <w:proofErr w:type="spellStart"/>
            <w:r w:rsidRPr="00305A58">
              <w:rPr>
                <w:rFonts w:ascii="Arial" w:eastAsia="Times New Roman" w:hAnsi="Arial" w:cs="Arial"/>
                <w:lang w:val="es-MX" w:eastAsia="es-MX"/>
              </w:rPr>
              <w:t>tips</w:t>
            </w:r>
            <w:proofErr w:type="spellEnd"/>
            <w:r w:rsidRPr="00305A58">
              <w:rPr>
                <w:rFonts w:ascii="Arial" w:eastAsia="Times New Roman" w:hAnsi="Arial" w:cs="Arial"/>
                <w:lang w:val="es-MX" w:eastAsia="es-MX"/>
              </w:rPr>
              <w:t xml:space="preserve">, marca </w:t>
            </w:r>
            <w:proofErr w:type="spellStart"/>
            <w:r w:rsidRPr="00305A58">
              <w:rPr>
                <w:rFonts w:ascii="Arial" w:eastAsia="Times New Roman" w:hAnsi="Arial" w:cs="Arial"/>
                <w:lang w:val="es-MX" w:eastAsia="es-MX"/>
              </w:rPr>
              <w:t>Eppendorf</w:t>
            </w:r>
            <w:proofErr w:type="spellEnd"/>
            <w:r w:rsidRPr="00305A58">
              <w:rPr>
                <w:rFonts w:ascii="Arial" w:eastAsia="Times New Roman" w:hAnsi="Arial" w:cs="Arial"/>
                <w:lang w:val="es-MX" w:eastAsia="es-MX"/>
              </w:rPr>
              <w:t xml:space="preserve">, No. Parte 47745-138, catalogo VWR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10 </w:t>
            </w:r>
            <w:proofErr w:type="spellStart"/>
            <w:r w:rsidRPr="00305A58">
              <w:rPr>
                <w:rFonts w:ascii="Arial" w:eastAsia="Times New Roman" w:hAnsi="Arial" w:cs="Arial"/>
                <w:lang w:val="es-MX" w:eastAsia="es-MX"/>
              </w:rPr>
              <w:t>reload</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tray</w:t>
            </w:r>
            <w:proofErr w:type="spellEnd"/>
            <w:r w:rsidRPr="00305A58">
              <w:rPr>
                <w:rFonts w:ascii="Arial" w:eastAsia="Times New Roman" w:hAnsi="Arial" w:cs="Arial"/>
                <w:lang w:val="es-MX" w:eastAsia="es-MX"/>
              </w:rPr>
              <w:t xml:space="preserve">/96 </w:t>
            </w:r>
            <w:proofErr w:type="spellStart"/>
            <w:r w:rsidRPr="00305A58">
              <w:rPr>
                <w:rFonts w:ascii="Arial" w:eastAsia="Times New Roman" w:hAnsi="Arial" w:cs="Arial"/>
                <w:lang w:val="es-MX" w:eastAsia="es-MX"/>
              </w:rPr>
              <w:t>tips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Puntas para </w:t>
            </w:r>
            <w:proofErr w:type="spellStart"/>
            <w:r w:rsidRPr="00305A58">
              <w:rPr>
                <w:rFonts w:ascii="Arial" w:eastAsia="Times New Roman" w:hAnsi="Arial" w:cs="Arial"/>
                <w:lang w:val="es-MX" w:eastAsia="es-MX"/>
              </w:rPr>
              <w:t>micropipeta</w:t>
            </w:r>
            <w:proofErr w:type="spellEnd"/>
            <w:r w:rsidRPr="00305A58">
              <w:rPr>
                <w:rFonts w:ascii="Arial" w:eastAsia="Times New Roman" w:hAnsi="Arial" w:cs="Arial"/>
                <w:lang w:val="es-MX" w:eastAsia="es-MX"/>
              </w:rPr>
              <w:t xml:space="preserve"> de volumen 50-1000 µL de 10 </w:t>
            </w:r>
            <w:proofErr w:type="spellStart"/>
            <w:r w:rsidRPr="00305A58">
              <w:rPr>
                <w:rFonts w:ascii="Arial" w:eastAsia="Times New Roman" w:hAnsi="Arial" w:cs="Arial"/>
                <w:lang w:val="es-MX" w:eastAsia="es-MX"/>
              </w:rPr>
              <w:t>reload</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trays</w:t>
            </w:r>
            <w:proofErr w:type="spellEnd"/>
            <w:r w:rsidRPr="00305A58">
              <w:rPr>
                <w:rFonts w:ascii="Arial" w:eastAsia="Times New Roman" w:hAnsi="Arial" w:cs="Arial"/>
                <w:lang w:val="es-MX" w:eastAsia="es-MX"/>
              </w:rPr>
              <w:t xml:space="preserve"> de 96 </w:t>
            </w:r>
            <w:proofErr w:type="spellStart"/>
            <w:r w:rsidRPr="00305A58">
              <w:rPr>
                <w:rFonts w:ascii="Arial" w:eastAsia="Times New Roman" w:hAnsi="Arial" w:cs="Arial"/>
                <w:lang w:val="es-MX" w:eastAsia="es-MX"/>
              </w:rPr>
              <w:t>tips</w:t>
            </w:r>
            <w:proofErr w:type="spellEnd"/>
            <w:r w:rsidRPr="00305A58">
              <w:rPr>
                <w:rFonts w:ascii="Arial" w:eastAsia="Times New Roman" w:hAnsi="Arial" w:cs="Arial"/>
                <w:lang w:val="es-MX" w:eastAsia="es-MX"/>
              </w:rPr>
              <w:t xml:space="preserve">, marca </w:t>
            </w:r>
            <w:proofErr w:type="spellStart"/>
            <w:r w:rsidRPr="00305A58">
              <w:rPr>
                <w:rFonts w:ascii="Arial" w:eastAsia="Times New Roman" w:hAnsi="Arial" w:cs="Arial"/>
                <w:lang w:val="es-MX" w:eastAsia="es-MX"/>
              </w:rPr>
              <w:t>Eppendorf</w:t>
            </w:r>
            <w:proofErr w:type="spellEnd"/>
            <w:r w:rsidRPr="00305A58">
              <w:rPr>
                <w:rFonts w:ascii="Arial" w:eastAsia="Times New Roman" w:hAnsi="Arial" w:cs="Arial"/>
                <w:lang w:val="es-MX" w:eastAsia="es-MX"/>
              </w:rPr>
              <w:t xml:space="preserve">, No. Parte 47745-142, catalogo VWR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10 </w:t>
            </w:r>
            <w:proofErr w:type="spellStart"/>
            <w:r w:rsidRPr="00305A58">
              <w:rPr>
                <w:rFonts w:ascii="Arial" w:eastAsia="Times New Roman" w:hAnsi="Arial" w:cs="Arial"/>
                <w:lang w:val="es-MX" w:eastAsia="es-MX"/>
              </w:rPr>
              <w:t>reload</w:t>
            </w:r>
            <w:proofErr w:type="spellEnd"/>
            <w:r w:rsidRPr="00305A58">
              <w:rPr>
                <w:rFonts w:ascii="Arial" w:eastAsia="Times New Roman" w:hAnsi="Arial" w:cs="Arial"/>
                <w:lang w:val="es-MX" w:eastAsia="es-MX"/>
              </w:rPr>
              <w:t xml:space="preserve"> </w:t>
            </w:r>
            <w:proofErr w:type="spellStart"/>
            <w:r w:rsidRPr="00305A58">
              <w:rPr>
                <w:rFonts w:ascii="Arial" w:eastAsia="Times New Roman" w:hAnsi="Arial" w:cs="Arial"/>
                <w:lang w:val="es-MX" w:eastAsia="es-MX"/>
              </w:rPr>
              <w:t>tray</w:t>
            </w:r>
            <w:proofErr w:type="spellEnd"/>
            <w:r w:rsidRPr="00305A58">
              <w:rPr>
                <w:rFonts w:ascii="Arial" w:eastAsia="Times New Roman" w:hAnsi="Arial" w:cs="Arial"/>
                <w:lang w:val="es-MX" w:eastAsia="es-MX"/>
              </w:rPr>
              <w:t xml:space="preserve">/96 </w:t>
            </w:r>
            <w:proofErr w:type="spellStart"/>
            <w:r w:rsidRPr="00305A58">
              <w:rPr>
                <w:rFonts w:ascii="Arial" w:eastAsia="Times New Roman" w:hAnsi="Arial" w:cs="Arial"/>
                <w:lang w:val="es-MX" w:eastAsia="es-MX"/>
              </w:rPr>
              <w:t>tips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51</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Termómetro de mercurio de máximas para uso en autoclave rango de 80 a 135°C, con certificado a </w:t>
            </w:r>
            <w:r w:rsidRPr="00305A58">
              <w:rPr>
                <w:rFonts w:ascii="Arial" w:eastAsia="Times New Roman" w:hAnsi="Arial" w:cs="Arial"/>
                <w:lang w:val="es-MX" w:eastAsia="es-MX"/>
              </w:rPr>
              <w:lastRenderedPageBreak/>
              <w:t xml:space="preserve">121°C trazable al NIST, marca </w:t>
            </w:r>
            <w:proofErr w:type="spellStart"/>
            <w:r w:rsidRPr="00305A58">
              <w:rPr>
                <w:rFonts w:ascii="Arial" w:eastAsia="Times New Roman" w:hAnsi="Arial" w:cs="Arial"/>
                <w:lang w:val="es-MX" w:eastAsia="es-MX"/>
              </w:rPr>
              <w:t>Thermco</w:t>
            </w:r>
            <w:proofErr w:type="spellEnd"/>
            <w:r w:rsidRPr="00305A58">
              <w:rPr>
                <w:rFonts w:ascii="Arial" w:eastAsia="Times New Roman" w:hAnsi="Arial" w:cs="Arial"/>
                <w:lang w:val="es-MX" w:eastAsia="es-MX"/>
              </w:rPr>
              <w:t>, Catálogo ACC80135SCFCA</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lastRenderedPageBreak/>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noWrap/>
            <w:vAlign w:val="center"/>
            <w:hideMark/>
          </w:tcPr>
          <w:p w:rsidR="00305A58" w:rsidRPr="00305A58" w:rsidRDefault="00305A58" w:rsidP="002346C0">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5"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c>
          <w:tcPr>
            <w:tcW w:w="426" w:type="dxa"/>
            <w:shd w:val="clear" w:color="000000" w:fill="FFFFFF"/>
            <w:vAlign w:val="center"/>
            <w:hideMark/>
          </w:tcPr>
          <w:p w:rsidR="00305A58" w:rsidRPr="00305A58" w:rsidRDefault="00305A58" w:rsidP="002346C0">
            <w:pPr>
              <w:jc w:val="center"/>
              <w:rPr>
                <w:rFonts w:ascii="Arial" w:eastAsia="Times New Roman" w:hAnsi="Arial" w:cs="Arial"/>
                <w:lang w:val="es-MX" w:eastAsia="es-MX"/>
              </w:rPr>
            </w:pPr>
          </w:p>
        </w:tc>
      </w:tr>
      <w:tr w:rsidR="00305A58" w:rsidRPr="00305A58" w:rsidTr="001B1783">
        <w:trPr>
          <w:trHeight w:val="76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52</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proofErr w:type="spellStart"/>
            <w:r w:rsidRPr="00305A58">
              <w:rPr>
                <w:rFonts w:ascii="Arial" w:eastAsia="Times New Roman" w:hAnsi="Arial" w:cs="Arial"/>
                <w:lang w:val="es-MX" w:eastAsia="es-MX"/>
              </w:rPr>
              <w:t>Termometro</w:t>
            </w:r>
            <w:proofErr w:type="spellEnd"/>
            <w:r w:rsidRPr="00305A58">
              <w:rPr>
                <w:rFonts w:ascii="Arial" w:eastAsia="Times New Roman" w:hAnsi="Arial" w:cs="Arial"/>
                <w:lang w:val="es-MX" w:eastAsia="es-MX"/>
              </w:rPr>
              <w:t xml:space="preserve"> relleno de líquido no toxico para utilizarse en horno para rango de 20 a 130 °C con división de 1 °C altura de 135 mm con frasco en arena-30mL  catalogo </w:t>
            </w:r>
            <w:proofErr w:type="spellStart"/>
            <w:r w:rsidRPr="00305A58">
              <w:rPr>
                <w:rFonts w:ascii="Arial" w:eastAsia="Times New Roman" w:hAnsi="Arial" w:cs="Arial"/>
                <w:lang w:val="es-MX" w:eastAsia="es-MX"/>
              </w:rPr>
              <w:t>Thermco</w:t>
            </w:r>
            <w:proofErr w:type="spellEnd"/>
            <w:r w:rsidRPr="00305A58">
              <w:rPr>
                <w:rFonts w:ascii="Arial" w:eastAsia="Times New Roman" w:hAnsi="Arial" w:cs="Arial"/>
                <w:lang w:val="es-MX" w:eastAsia="es-MX"/>
              </w:rPr>
              <w:t xml:space="preserve"> ACCOV070S</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jc w:val="right"/>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53</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Tetina de goma de Caucho Natural, auxiliar de pipeteado para pipetas Pasteur en vidrio Catalogo Brand 1247-00</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/100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54</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Tiras de pH 0-14, No. Parte EM1.09535.0001, marca </w:t>
            </w:r>
            <w:proofErr w:type="spellStart"/>
            <w:r w:rsidRPr="00305A58">
              <w:rPr>
                <w:rFonts w:ascii="Arial" w:eastAsia="Times New Roman" w:hAnsi="Arial" w:cs="Arial"/>
                <w:lang w:val="es-MX" w:eastAsia="es-MX"/>
              </w:rPr>
              <w:t>mColorpHast</w:t>
            </w:r>
            <w:proofErr w:type="spellEnd"/>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 con 100</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30</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10</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jc w:val="right"/>
              <w:rPr>
                <w:rFonts w:ascii="Arial" w:eastAsia="Times New Roman" w:hAnsi="Arial" w:cs="Arial"/>
                <w:lang w:val="es-MX" w:eastAsia="es-MX"/>
              </w:rPr>
            </w:pPr>
            <w:r w:rsidRPr="00305A58">
              <w:rPr>
                <w:rFonts w:ascii="Arial" w:eastAsia="Times New Roman" w:hAnsi="Arial" w:cs="Arial"/>
                <w:lang w:val="es-MX" w:eastAsia="es-MX"/>
              </w:rPr>
              <w:t>15</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55</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Toallas blancas elaboradas de celulosa y polyester, con bajas partículas clase 1000 para cuartos limpios, de 18x18 pulgadas,  catálogo COLE PARMER EW-33677-14</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PK/75</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jc w:val="right"/>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56</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Tubos de ensaye de 20 X 150 mm sin labio de vidrio </w:t>
            </w:r>
            <w:proofErr w:type="spellStart"/>
            <w:r w:rsidRPr="00305A58">
              <w:rPr>
                <w:rFonts w:ascii="Arial" w:eastAsia="Times New Roman" w:hAnsi="Arial" w:cs="Arial"/>
                <w:lang w:val="es-MX" w:eastAsia="es-MX"/>
              </w:rPr>
              <w:t>pyrex</w:t>
            </w:r>
            <w:proofErr w:type="spellEnd"/>
            <w:r w:rsidRPr="00305A58">
              <w:rPr>
                <w:rFonts w:ascii="Arial" w:eastAsia="Times New Roman" w:hAnsi="Arial" w:cs="Arial"/>
                <w:lang w:val="es-MX" w:eastAsia="es-MX"/>
              </w:rPr>
              <w:t xml:space="preserve"> reusables  número de catálogo VWR 60820-261</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Caja/576</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jc w:val="right"/>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57</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Vaso de precipitado de vidrio KIMAX de 600 ml de uso rudo Cat. Fisher </w:t>
            </w:r>
            <w:proofErr w:type="spellStart"/>
            <w:r w:rsidRPr="00305A58">
              <w:rPr>
                <w:rFonts w:ascii="Arial" w:eastAsia="Times New Roman" w:hAnsi="Arial" w:cs="Arial"/>
                <w:lang w:val="es-MX" w:eastAsia="es-MX"/>
              </w:rPr>
              <w:t>brand</w:t>
            </w:r>
            <w:proofErr w:type="spellEnd"/>
            <w:r w:rsidRPr="00305A58">
              <w:rPr>
                <w:rFonts w:ascii="Arial" w:eastAsia="Times New Roman" w:hAnsi="Arial" w:cs="Arial"/>
                <w:lang w:val="es-MX" w:eastAsia="es-MX"/>
              </w:rPr>
              <w:t xml:space="preserve"> 02-555-25D</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 xml:space="preserve">caja con 6 </w:t>
            </w:r>
            <w:proofErr w:type="spellStart"/>
            <w:r w:rsidRPr="00305A58">
              <w:rPr>
                <w:rFonts w:ascii="Arial" w:eastAsia="Times New Roman" w:hAnsi="Arial" w:cs="Arial"/>
                <w:lang w:val="es-MX" w:eastAsia="es-MX"/>
              </w:rPr>
              <w:t>pzas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58</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Vaso de precipitado de vidrio </w:t>
            </w:r>
            <w:proofErr w:type="spellStart"/>
            <w:r w:rsidRPr="00305A58">
              <w:rPr>
                <w:rFonts w:ascii="Arial" w:eastAsia="Times New Roman" w:hAnsi="Arial" w:cs="Arial"/>
                <w:lang w:val="es-MX" w:eastAsia="es-MX"/>
              </w:rPr>
              <w:t>Pyrex</w:t>
            </w:r>
            <w:proofErr w:type="spellEnd"/>
            <w:r w:rsidRPr="00305A58">
              <w:rPr>
                <w:rFonts w:ascii="Arial" w:eastAsia="Times New Roman" w:hAnsi="Arial" w:cs="Arial"/>
                <w:lang w:val="es-MX" w:eastAsia="es-MX"/>
              </w:rPr>
              <w:t xml:space="preserve"> 150 ml Cat. Fisher 02-540J</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proofErr w:type="spellStart"/>
            <w:r w:rsidRPr="00305A58">
              <w:rPr>
                <w:rFonts w:ascii="Arial" w:eastAsia="Times New Roman" w:hAnsi="Arial" w:cs="Arial"/>
                <w:lang w:val="es-MX" w:eastAsia="es-MX"/>
              </w:rPr>
              <w:t>paq</w:t>
            </w:r>
            <w:proofErr w:type="spellEnd"/>
            <w:r w:rsidRPr="00305A58">
              <w:rPr>
                <w:rFonts w:ascii="Arial" w:eastAsia="Times New Roman" w:hAnsi="Arial" w:cs="Arial"/>
                <w:lang w:val="es-MX" w:eastAsia="es-MX"/>
              </w:rPr>
              <w:t xml:space="preserve">/12 </w:t>
            </w:r>
            <w:proofErr w:type="spellStart"/>
            <w:r w:rsidRPr="00305A58">
              <w:rPr>
                <w:rFonts w:ascii="Arial" w:eastAsia="Times New Roman" w:hAnsi="Arial" w:cs="Arial"/>
                <w:lang w:val="es-MX" w:eastAsia="es-MX"/>
              </w:rPr>
              <w:t>pzs</w:t>
            </w:r>
            <w:proofErr w:type="spellEnd"/>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0</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jc w:val="right"/>
              <w:rPr>
                <w:rFonts w:ascii="Arial" w:eastAsia="Times New Roman" w:hAnsi="Arial" w:cs="Arial"/>
                <w:lang w:val="es-MX" w:eastAsia="es-MX"/>
              </w:rPr>
            </w:pPr>
            <w:r w:rsidRPr="00305A58">
              <w:rPr>
                <w:rFonts w:ascii="Arial" w:eastAsia="Times New Roman" w:hAnsi="Arial" w:cs="Arial"/>
                <w:lang w:val="es-MX" w:eastAsia="es-MX"/>
              </w:rPr>
              <w:t>2</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25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59</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xml:space="preserve">Vaso de precipitado de vidrio </w:t>
            </w:r>
            <w:proofErr w:type="spellStart"/>
            <w:r w:rsidRPr="00305A58">
              <w:rPr>
                <w:rFonts w:ascii="Arial" w:eastAsia="Times New Roman" w:hAnsi="Arial" w:cs="Arial"/>
                <w:lang w:val="es-MX" w:eastAsia="es-MX"/>
              </w:rPr>
              <w:t>Pyrex</w:t>
            </w:r>
            <w:proofErr w:type="spellEnd"/>
            <w:r w:rsidRPr="00305A58">
              <w:rPr>
                <w:rFonts w:ascii="Arial" w:eastAsia="Times New Roman" w:hAnsi="Arial" w:cs="Arial"/>
                <w:lang w:val="es-MX" w:eastAsia="es-MX"/>
              </w:rPr>
              <w:t xml:space="preserve"> 4000 ml de uso rudo Cat. Fisher 02-555-25K</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10"/>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60</w:t>
            </w:r>
          </w:p>
        </w:tc>
        <w:tc>
          <w:tcPr>
            <w:tcW w:w="4644" w:type="dxa"/>
            <w:shd w:val="clear" w:color="000000" w:fill="FFFFFF"/>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Vasos de precipitado de vidrio Heavy-</w:t>
            </w:r>
            <w:proofErr w:type="spellStart"/>
            <w:r w:rsidRPr="00305A58">
              <w:rPr>
                <w:rFonts w:ascii="Arial" w:eastAsia="Times New Roman" w:hAnsi="Arial" w:cs="Arial"/>
                <w:lang w:val="es-MX" w:eastAsia="es-MX"/>
              </w:rPr>
              <w:t>duty</w:t>
            </w:r>
            <w:proofErr w:type="spellEnd"/>
            <w:r w:rsidRPr="00305A58">
              <w:rPr>
                <w:rFonts w:ascii="Arial" w:eastAsia="Times New Roman" w:hAnsi="Arial" w:cs="Arial"/>
                <w:lang w:val="es-MX" w:eastAsia="es-MX"/>
              </w:rPr>
              <w:t xml:space="preserve"> de 1000 </w:t>
            </w:r>
            <w:proofErr w:type="spellStart"/>
            <w:r w:rsidRPr="00305A58">
              <w:rPr>
                <w:rFonts w:ascii="Arial" w:eastAsia="Times New Roman" w:hAnsi="Arial" w:cs="Arial"/>
                <w:lang w:val="es-MX" w:eastAsia="es-MX"/>
              </w:rPr>
              <w:t>mL</w:t>
            </w:r>
            <w:proofErr w:type="spellEnd"/>
            <w:r w:rsidRPr="00305A58">
              <w:rPr>
                <w:rFonts w:ascii="Arial" w:eastAsia="Times New Roman" w:hAnsi="Arial" w:cs="Arial"/>
                <w:lang w:val="es-MX" w:eastAsia="es-MX"/>
              </w:rPr>
              <w:t xml:space="preserve">, No. Parte 02-555-25F, catalogo Fisher </w:t>
            </w:r>
            <w:proofErr w:type="spellStart"/>
            <w:r w:rsidRPr="00305A58">
              <w:rPr>
                <w:rFonts w:ascii="Arial" w:eastAsia="Times New Roman" w:hAnsi="Arial" w:cs="Arial"/>
                <w:lang w:val="es-MX" w:eastAsia="es-MX"/>
              </w:rPr>
              <w:t>Scientific</w:t>
            </w:r>
            <w:proofErr w:type="spellEnd"/>
            <w:r w:rsidRPr="00305A58">
              <w:rPr>
                <w:rFonts w:ascii="Arial" w:eastAsia="Times New Roman" w:hAnsi="Arial" w:cs="Arial"/>
                <w:lang w:val="es-MX" w:eastAsia="es-MX"/>
              </w:rPr>
              <w:t xml:space="preserve"> </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paquete /6</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r w:rsidR="00305A58" w:rsidRPr="00305A58" w:rsidTr="001B1783">
        <w:trPr>
          <w:trHeight w:val="525"/>
          <w:jc w:val="center"/>
        </w:trPr>
        <w:tc>
          <w:tcPr>
            <w:tcW w:w="557" w:type="dxa"/>
            <w:shd w:val="clear" w:color="000000" w:fill="FFFFFF"/>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61</w:t>
            </w:r>
          </w:p>
        </w:tc>
        <w:tc>
          <w:tcPr>
            <w:tcW w:w="4644" w:type="dxa"/>
            <w:shd w:val="clear" w:color="000000" w:fill="FFFFFF"/>
            <w:hideMark/>
          </w:tcPr>
          <w:p w:rsidR="00305A58" w:rsidRPr="00305A58" w:rsidRDefault="00305A58" w:rsidP="00305A58">
            <w:pPr>
              <w:rPr>
                <w:rFonts w:ascii="Arial" w:eastAsia="Times New Roman" w:hAnsi="Arial" w:cs="Arial"/>
                <w:lang w:val="en-US" w:eastAsia="es-MX"/>
              </w:rPr>
            </w:pPr>
            <w:r w:rsidRPr="00305A58">
              <w:rPr>
                <w:rFonts w:ascii="Arial" w:eastAsia="Times New Roman" w:hAnsi="Arial" w:cs="Arial"/>
                <w:lang w:val="en-US" w:eastAsia="es-MX"/>
              </w:rPr>
              <w:t xml:space="preserve">VWR Traceable four channel alarm timer with clock, </w:t>
            </w:r>
            <w:proofErr w:type="spellStart"/>
            <w:r w:rsidRPr="00305A58">
              <w:rPr>
                <w:rFonts w:ascii="Arial" w:eastAsia="Times New Roman" w:hAnsi="Arial" w:cs="Arial"/>
                <w:lang w:val="en-US" w:eastAsia="es-MX"/>
              </w:rPr>
              <w:t>numero</w:t>
            </w:r>
            <w:proofErr w:type="spellEnd"/>
            <w:r w:rsidRPr="00305A58">
              <w:rPr>
                <w:rFonts w:ascii="Arial" w:eastAsia="Times New Roman" w:hAnsi="Arial" w:cs="Arial"/>
                <w:lang w:val="en-US" w:eastAsia="es-MX"/>
              </w:rPr>
              <w:t xml:space="preserve"> de parte 62344-641, </w:t>
            </w:r>
            <w:proofErr w:type="spellStart"/>
            <w:r w:rsidRPr="00305A58">
              <w:rPr>
                <w:rFonts w:ascii="Arial" w:eastAsia="Times New Roman" w:hAnsi="Arial" w:cs="Arial"/>
                <w:lang w:val="en-US" w:eastAsia="es-MX"/>
              </w:rPr>
              <w:t>catalogo</w:t>
            </w:r>
            <w:proofErr w:type="spellEnd"/>
            <w:r w:rsidRPr="00305A58">
              <w:rPr>
                <w:rFonts w:ascii="Arial" w:eastAsia="Times New Roman" w:hAnsi="Arial" w:cs="Arial"/>
                <w:lang w:val="en-US" w:eastAsia="es-MX"/>
              </w:rPr>
              <w:t xml:space="preserve"> VWR</w:t>
            </w:r>
          </w:p>
        </w:tc>
        <w:tc>
          <w:tcPr>
            <w:tcW w:w="1276" w:type="dxa"/>
            <w:shd w:val="clear" w:color="000000" w:fill="FFFFFF"/>
            <w:vAlign w:val="center"/>
            <w:hideMark/>
          </w:tcPr>
          <w:p w:rsidR="00305A58" w:rsidRPr="00305A58" w:rsidRDefault="00305A58" w:rsidP="005E7EB6">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305A58" w:rsidRPr="00305A58" w:rsidRDefault="00305A58" w:rsidP="007A1B60">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bottom"/>
            <w:hideMark/>
          </w:tcPr>
          <w:p w:rsidR="00305A58" w:rsidRPr="00305A58" w:rsidRDefault="00305A58" w:rsidP="00305A58">
            <w:pP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5"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c>
          <w:tcPr>
            <w:tcW w:w="426" w:type="dxa"/>
            <w:shd w:val="clear" w:color="000000" w:fill="FFFFFF"/>
            <w:noWrap/>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w:t>
            </w: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Pr="005C5DED" w:rsidRDefault="005C5DED" w:rsidP="00906817">
      <w:pPr>
        <w:pStyle w:val="2"/>
        <w:ind w:left="426" w:right="182"/>
        <w:jc w:val="center"/>
        <w:rPr>
          <w:rFonts w:ascii="Arial" w:eastAsia="Times New Roman" w:hAnsi="Arial" w:cs="Arial"/>
          <w:b/>
          <w:bCs/>
          <w:sz w:val="24"/>
          <w:lang w:val="es-MX" w:eastAsia="es-MX"/>
        </w:rPr>
      </w:pPr>
      <w:r w:rsidRPr="005C5DED">
        <w:rPr>
          <w:rFonts w:ascii="Arial" w:eastAsia="Times New Roman" w:hAnsi="Arial" w:cs="Arial"/>
          <w:b/>
          <w:bCs/>
          <w:sz w:val="24"/>
          <w:lang w:val="es-MX" w:eastAsia="es-MX"/>
        </w:rPr>
        <w:t>PAQUETE 2 REACTIVOS Y MATERIALES HACH</w:t>
      </w:r>
    </w:p>
    <w:p w:rsidR="005C5DED" w:rsidRDefault="005C5DED" w:rsidP="00906817">
      <w:pPr>
        <w:pStyle w:val="2"/>
        <w:ind w:left="426" w:right="182"/>
        <w:jc w:val="center"/>
        <w:rPr>
          <w:rFonts w:ascii="Arial" w:hAnsi="Arial" w:cs="Arial"/>
          <w:b/>
          <w:sz w:val="22"/>
          <w:szCs w:val="22"/>
        </w:rPr>
      </w:pPr>
    </w:p>
    <w:tbl>
      <w:tblPr>
        <w:tblW w:w="11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697"/>
        <w:gridCol w:w="1508"/>
        <w:gridCol w:w="618"/>
        <w:gridCol w:w="407"/>
        <w:gridCol w:w="425"/>
        <w:gridCol w:w="392"/>
        <w:gridCol w:w="376"/>
        <w:gridCol w:w="376"/>
        <w:gridCol w:w="415"/>
        <w:gridCol w:w="425"/>
        <w:gridCol w:w="426"/>
        <w:gridCol w:w="425"/>
        <w:gridCol w:w="425"/>
      </w:tblGrid>
      <w:tr w:rsidR="00157AE3" w:rsidRPr="00157AE3" w:rsidTr="001B1783">
        <w:trPr>
          <w:trHeight w:val="465"/>
          <w:tblHeader/>
          <w:jc w:val="center"/>
        </w:trPr>
        <w:tc>
          <w:tcPr>
            <w:tcW w:w="7380" w:type="dxa"/>
            <w:gridSpan w:val="4"/>
            <w:shd w:val="clear" w:color="auto" w:fill="D9D9D9" w:themeFill="background1" w:themeFillShade="D9"/>
            <w:vAlign w:val="center"/>
            <w:hideMark/>
          </w:tcPr>
          <w:p w:rsidR="00157AE3" w:rsidRPr="00157AE3" w:rsidRDefault="00157AE3" w:rsidP="00157AE3">
            <w:pPr>
              <w:rPr>
                <w:rFonts w:ascii="Arial" w:eastAsia="Times New Roman" w:hAnsi="Arial" w:cs="Arial"/>
                <w:b/>
                <w:bCs/>
                <w:lang w:val="es-MX" w:eastAsia="es-MX"/>
              </w:rPr>
            </w:pPr>
            <w:r>
              <w:rPr>
                <w:rFonts w:ascii="Arial" w:eastAsia="Times New Roman" w:hAnsi="Arial" w:cs="Arial"/>
                <w:b/>
                <w:bCs/>
                <w:lang w:val="es-MX" w:eastAsia="es-MX"/>
              </w:rPr>
              <w:t>PAQUETE</w:t>
            </w:r>
            <w:r w:rsidRPr="00157AE3">
              <w:rPr>
                <w:rFonts w:ascii="Arial" w:eastAsia="Times New Roman" w:hAnsi="Arial" w:cs="Arial"/>
                <w:b/>
                <w:bCs/>
                <w:lang w:val="es-MX" w:eastAsia="es-MX"/>
              </w:rPr>
              <w:t xml:space="preserve"> 2 .- REACTIVOS Y MATERIALES HACH</w:t>
            </w:r>
          </w:p>
        </w:tc>
        <w:tc>
          <w:tcPr>
            <w:tcW w:w="4092" w:type="dxa"/>
            <w:gridSpan w:val="10"/>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PROGRAMA DE ENTREGA</w:t>
            </w:r>
          </w:p>
        </w:tc>
      </w:tr>
      <w:tr w:rsidR="00157AE3" w:rsidRPr="00157AE3" w:rsidTr="001B1783">
        <w:trPr>
          <w:trHeight w:val="1091"/>
          <w:tblHeader/>
          <w:jc w:val="center"/>
        </w:trPr>
        <w:tc>
          <w:tcPr>
            <w:tcW w:w="557"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697" w:type="dxa"/>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Descripción</w:t>
            </w:r>
          </w:p>
        </w:tc>
        <w:tc>
          <w:tcPr>
            <w:tcW w:w="1508" w:type="dxa"/>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Unidad de Medida</w:t>
            </w:r>
          </w:p>
        </w:tc>
        <w:tc>
          <w:tcPr>
            <w:tcW w:w="618"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07"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Marzo</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Abril</w:t>
            </w:r>
          </w:p>
        </w:tc>
        <w:tc>
          <w:tcPr>
            <w:tcW w:w="392"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Mayo</w:t>
            </w:r>
          </w:p>
        </w:tc>
        <w:tc>
          <w:tcPr>
            <w:tcW w:w="37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Junio</w:t>
            </w:r>
          </w:p>
        </w:tc>
        <w:tc>
          <w:tcPr>
            <w:tcW w:w="37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Julio</w:t>
            </w:r>
          </w:p>
        </w:tc>
        <w:tc>
          <w:tcPr>
            <w:tcW w:w="41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Agosto</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Septiembre</w:t>
            </w:r>
          </w:p>
        </w:tc>
        <w:tc>
          <w:tcPr>
            <w:tcW w:w="42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Noviembre</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Diciembre</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Aluminio TNT plus de 0.02-0.50 ppm de aluminio,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catálogo </w:t>
            </w:r>
            <w:proofErr w:type="spellStart"/>
            <w:r w:rsidRPr="00157AE3">
              <w:rPr>
                <w:rFonts w:ascii="Arial" w:eastAsia="Times New Roman" w:hAnsi="Arial" w:cs="Arial"/>
                <w:lang w:val="es-MX" w:eastAsia="es-MX"/>
              </w:rPr>
              <w:t>TNTplus</w:t>
            </w:r>
            <w:proofErr w:type="spellEnd"/>
            <w:r w:rsidRPr="00157AE3">
              <w:rPr>
                <w:rFonts w:ascii="Arial" w:eastAsia="Times New Roman" w:hAnsi="Arial" w:cs="Arial"/>
                <w:lang w:val="es-MX" w:eastAsia="es-MX"/>
              </w:rPr>
              <w:t xml:space="preserve"> 848</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Celdas para </w:t>
            </w:r>
            <w:proofErr w:type="spellStart"/>
            <w:r w:rsidRPr="00157AE3">
              <w:rPr>
                <w:rFonts w:ascii="Arial" w:eastAsia="Times New Roman" w:hAnsi="Arial" w:cs="Arial"/>
                <w:lang w:val="es-MX" w:eastAsia="es-MX"/>
              </w:rPr>
              <w:t>turbidímetro</w:t>
            </w:r>
            <w:proofErr w:type="spellEnd"/>
            <w:r w:rsidRPr="00157AE3">
              <w:rPr>
                <w:rFonts w:ascii="Arial" w:eastAsia="Times New Roman" w:hAnsi="Arial" w:cs="Arial"/>
                <w:lang w:val="es-MX" w:eastAsia="es-MX"/>
              </w:rPr>
              <w:t xml:space="preserve"> 2100AP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Catálogo 24347-06</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/6pzas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3</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DPD para cloro residual en 10 ml de muestra. No. De catálogo HACH 21055-28</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/1000sobres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16</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6</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Electrodo MODELO CDC40101, PARA MEDIDOR DE Conductividad MODELO HQ40d  </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Electrodo MODELO PHC10101, PARA MEDIDOR DE </w:t>
            </w:r>
            <w:proofErr w:type="spellStart"/>
            <w:r w:rsidRPr="00157AE3">
              <w:rPr>
                <w:rFonts w:ascii="Arial" w:eastAsia="Times New Roman" w:hAnsi="Arial" w:cs="Arial"/>
                <w:lang w:val="es-MX" w:eastAsia="es-MX"/>
              </w:rPr>
              <w:t>Ph</w:t>
            </w:r>
            <w:proofErr w:type="spellEnd"/>
            <w:r w:rsidRPr="00157AE3">
              <w:rPr>
                <w:rFonts w:ascii="Arial" w:eastAsia="Times New Roman" w:hAnsi="Arial" w:cs="Arial"/>
                <w:lang w:val="es-MX" w:eastAsia="es-MX"/>
              </w:rPr>
              <w:t xml:space="preserve"> MODELO HQ11d  </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6</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6</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proofErr w:type="spellStart"/>
            <w:r w:rsidRPr="00157AE3">
              <w:rPr>
                <w:rFonts w:ascii="Arial" w:eastAsia="Times New Roman" w:hAnsi="Arial" w:cs="Arial"/>
                <w:lang w:val="es-MX" w:eastAsia="es-MX"/>
              </w:rPr>
              <w:t>Estandar</w:t>
            </w:r>
            <w:proofErr w:type="spellEnd"/>
            <w:r w:rsidRPr="00157AE3">
              <w:rPr>
                <w:rFonts w:ascii="Arial" w:eastAsia="Times New Roman" w:hAnsi="Arial" w:cs="Arial"/>
                <w:lang w:val="es-MX" w:eastAsia="es-MX"/>
              </w:rPr>
              <w:t xml:space="preserve"> de cloro, ampolletas de 2 ml de 50-75 ppm,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14268-20</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/20</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18</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17</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7</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proofErr w:type="spellStart"/>
            <w:r w:rsidRPr="00157AE3">
              <w:rPr>
                <w:rFonts w:ascii="Arial" w:eastAsia="Times New Roman" w:hAnsi="Arial" w:cs="Arial"/>
                <w:lang w:val="es-MX" w:eastAsia="es-MX"/>
              </w:rPr>
              <w:t>Estandar</w:t>
            </w:r>
            <w:proofErr w:type="spellEnd"/>
            <w:r w:rsidRPr="00157AE3">
              <w:rPr>
                <w:rFonts w:ascii="Arial" w:eastAsia="Times New Roman" w:hAnsi="Arial" w:cs="Arial"/>
                <w:lang w:val="es-MX" w:eastAsia="es-MX"/>
              </w:rPr>
              <w:t xml:space="preserve"> de DQO de 1000 ppm, marca HACH 22539-29</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/200ml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8</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proofErr w:type="spellStart"/>
            <w:r w:rsidRPr="00157AE3">
              <w:rPr>
                <w:rFonts w:ascii="Arial" w:eastAsia="Times New Roman" w:hAnsi="Arial" w:cs="Arial"/>
                <w:lang w:val="es-MX" w:eastAsia="es-MX"/>
              </w:rPr>
              <w:t>Estandar</w:t>
            </w:r>
            <w:proofErr w:type="spellEnd"/>
            <w:r w:rsidRPr="00157AE3">
              <w:rPr>
                <w:rFonts w:ascii="Arial" w:eastAsia="Times New Roman" w:hAnsi="Arial" w:cs="Arial"/>
                <w:lang w:val="es-MX" w:eastAsia="es-MX"/>
              </w:rPr>
              <w:t xml:space="preserve"> de DQO de 300 ppm, marca HACH 12186-49</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/300ml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9</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proofErr w:type="spellStart"/>
            <w:r w:rsidRPr="00157AE3">
              <w:rPr>
                <w:rFonts w:ascii="Arial" w:eastAsia="Times New Roman" w:hAnsi="Arial" w:cs="Arial"/>
                <w:lang w:val="es-MX" w:eastAsia="es-MX"/>
              </w:rPr>
              <w:t>Estandar</w:t>
            </w:r>
            <w:proofErr w:type="spellEnd"/>
            <w:r w:rsidRPr="00157AE3">
              <w:rPr>
                <w:rFonts w:ascii="Arial" w:eastAsia="Times New Roman" w:hAnsi="Arial" w:cs="Arial"/>
                <w:lang w:val="es-MX" w:eastAsia="es-MX"/>
              </w:rPr>
              <w:t xml:space="preserve"> para Sulfatos de 50 ppm No. DE CATÁLOGO HACH 2578-49</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/500ml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10</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proofErr w:type="spellStart"/>
            <w:r w:rsidRPr="00157AE3">
              <w:rPr>
                <w:rFonts w:ascii="Arial" w:eastAsia="Times New Roman" w:hAnsi="Arial" w:cs="Arial"/>
                <w:lang w:val="es-MX" w:eastAsia="es-MX"/>
              </w:rPr>
              <w:t>Estandar</w:t>
            </w:r>
            <w:proofErr w:type="spellEnd"/>
            <w:r w:rsidRPr="00157AE3">
              <w:rPr>
                <w:rFonts w:ascii="Arial" w:eastAsia="Times New Roman" w:hAnsi="Arial" w:cs="Arial"/>
                <w:lang w:val="es-MX" w:eastAsia="es-MX"/>
              </w:rPr>
              <w:t xml:space="preserve"> para THM de 10 ppm, marca SUPELCO distribuido por HACH, No. Parte 2756707, con fecha de caducidad mínimo de un año después de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/7 ampolletas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11</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Fluoruro TNT plus rango de 0.1-2.5 ppm de F¯ catálogo TNT 878</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12</w:t>
            </w:r>
          </w:p>
        </w:tc>
        <w:tc>
          <w:tcPr>
            <w:tcW w:w="4697" w:type="dxa"/>
            <w:shd w:val="clear" w:color="000000" w:fill="FFFFFF"/>
            <w:vAlign w:val="center"/>
            <w:hideMark/>
          </w:tcPr>
          <w:p w:rsidR="00157AE3" w:rsidRPr="00157AE3" w:rsidRDefault="00157AE3" w:rsidP="00157AE3">
            <w:pPr>
              <w:rPr>
                <w:rFonts w:ascii="Arial" w:eastAsia="Times New Roman" w:hAnsi="Arial" w:cs="Arial"/>
                <w:lang w:val="en-US" w:eastAsia="es-MX"/>
              </w:rPr>
            </w:pPr>
            <w:proofErr w:type="spellStart"/>
            <w:r w:rsidRPr="00157AE3">
              <w:rPr>
                <w:rFonts w:ascii="Arial" w:eastAsia="Times New Roman" w:hAnsi="Arial" w:cs="Arial"/>
                <w:lang w:val="en-US" w:eastAsia="es-MX"/>
              </w:rPr>
              <w:t>IntelliCAL</w:t>
            </w:r>
            <w:proofErr w:type="spellEnd"/>
            <w:r w:rsidRPr="00157AE3">
              <w:rPr>
                <w:rFonts w:ascii="Arial" w:eastAsia="Times New Roman" w:hAnsi="Arial" w:cs="Arial"/>
                <w:lang w:val="en-US" w:eastAsia="es-MX"/>
              </w:rPr>
              <w:t>™ LBOD101 Sensor Cap Replacement Kit cat. 5838000</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13</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Kit alimentador de corriente </w:t>
            </w:r>
            <w:proofErr w:type="spellStart"/>
            <w:r w:rsidRPr="00157AE3">
              <w:rPr>
                <w:rFonts w:ascii="Arial" w:eastAsia="Times New Roman" w:hAnsi="Arial" w:cs="Arial"/>
                <w:lang w:val="es-MX" w:eastAsia="es-MX"/>
              </w:rPr>
              <w:t>elétrica</w:t>
            </w:r>
            <w:proofErr w:type="spellEnd"/>
            <w:r w:rsidRPr="00157AE3">
              <w:rPr>
                <w:rFonts w:ascii="Arial" w:eastAsia="Times New Roman" w:hAnsi="Arial" w:cs="Arial"/>
                <w:lang w:val="es-MX" w:eastAsia="es-MX"/>
              </w:rPr>
              <w:t xml:space="preserve"> y de datos para equipo </w:t>
            </w:r>
            <w:proofErr w:type="spellStart"/>
            <w:r w:rsidRPr="00157AE3">
              <w:rPr>
                <w:rFonts w:ascii="Arial" w:eastAsia="Times New Roman" w:hAnsi="Arial" w:cs="Arial"/>
                <w:lang w:val="es-MX" w:eastAsia="es-MX"/>
              </w:rPr>
              <w:t>HQd</w:t>
            </w:r>
            <w:proofErr w:type="spellEnd"/>
            <w:r w:rsidRPr="00157AE3">
              <w:rPr>
                <w:rFonts w:ascii="Arial" w:eastAsia="Times New Roman" w:hAnsi="Arial" w:cs="Arial"/>
                <w:lang w:val="es-MX" w:eastAsia="es-MX"/>
              </w:rPr>
              <w:t xml:space="preserve"> 5826300</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76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14</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Kit de solución tampón de pH codificado por color de 4.01, 7.0 y 10.01. Que sea </w:t>
            </w:r>
            <w:proofErr w:type="spellStart"/>
            <w:r w:rsidRPr="00157AE3">
              <w:rPr>
                <w:rFonts w:ascii="Arial" w:eastAsia="Times New Roman" w:hAnsi="Arial" w:cs="Arial"/>
                <w:lang w:val="es-MX" w:eastAsia="es-MX"/>
              </w:rPr>
              <w:t>trasable</w:t>
            </w:r>
            <w:proofErr w:type="spellEnd"/>
            <w:r w:rsidRPr="00157AE3">
              <w:rPr>
                <w:rFonts w:ascii="Arial" w:eastAsia="Times New Roman" w:hAnsi="Arial" w:cs="Arial"/>
                <w:lang w:val="es-MX" w:eastAsia="es-MX"/>
              </w:rPr>
              <w:t xml:space="preserve"> al NIST marca HACH catálogo 2947600, con fecha de caducidad mínima de 1 año a partir de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76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15</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Kit para ajuste de calibra </w:t>
            </w:r>
            <w:proofErr w:type="spellStart"/>
            <w:r w:rsidRPr="00157AE3">
              <w:rPr>
                <w:rFonts w:ascii="Arial" w:eastAsia="Times New Roman" w:hAnsi="Arial" w:cs="Arial"/>
                <w:lang w:val="es-MX" w:eastAsia="es-MX"/>
              </w:rPr>
              <w:t>ción</w:t>
            </w:r>
            <w:proofErr w:type="spellEnd"/>
            <w:r w:rsidRPr="00157AE3">
              <w:rPr>
                <w:rFonts w:ascii="Arial" w:eastAsia="Times New Roman" w:hAnsi="Arial" w:cs="Arial"/>
                <w:lang w:val="es-MX" w:eastAsia="es-MX"/>
              </w:rPr>
              <w:t xml:space="preserve"> de </w:t>
            </w:r>
            <w:proofErr w:type="spellStart"/>
            <w:r w:rsidRPr="00157AE3">
              <w:rPr>
                <w:rFonts w:ascii="Arial" w:eastAsia="Times New Roman" w:hAnsi="Arial" w:cs="Arial"/>
                <w:lang w:val="es-MX" w:eastAsia="es-MX"/>
              </w:rPr>
              <w:t>turbidímetros</w:t>
            </w:r>
            <w:proofErr w:type="spellEnd"/>
            <w:r w:rsidRPr="00157AE3">
              <w:rPr>
                <w:rFonts w:ascii="Arial" w:eastAsia="Times New Roman" w:hAnsi="Arial" w:cs="Arial"/>
                <w:lang w:val="es-MX" w:eastAsia="es-MX"/>
              </w:rPr>
              <w:t xml:space="preserve"> 2100P, marca HACH. Contiene viales con </w:t>
            </w:r>
            <w:proofErr w:type="spellStart"/>
            <w:r w:rsidRPr="00157AE3">
              <w:rPr>
                <w:rFonts w:ascii="Arial" w:eastAsia="Times New Roman" w:hAnsi="Arial" w:cs="Arial"/>
                <w:lang w:val="es-MX" w:eastAsia="es-MX"/>
              </w:rPr>
              <w:t>formazín</w:t>
            </w:r>
            <w:proofErr w:type="spellEnd"/>
            <w:r w:rsidRPr="00157AE3">
              <w:rPr>
                <w:rFonts w:ascii="Arial" w:eastAsia="Times New Roman" w:hAnsi="Arial" w:cs="Arial"/>
                <w:lang w:val="es-MX" w:eastAsia="es-MX"/>
              </w:rPr>
              <w:t xml:space="preserve"> de &lt;0.1, 20, 100 y 800 UTN. Con fecha de caducidad mayor de un año a la fecha de entrega. Número de catálogo.-2659405</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76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16</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Kit para ajuste de calibra </w:t>
            </w:r>
            <w:proofErr w:type="spellStart"/>
            <w:r w:rsidRPr="00157AE3">
              <w:rPr>
                <w:rFonts w:ascii="Arial" w:eastAsia="Times New Roman" w:hAnsi="Arial" w:cs="Arial"/>
                <w:lang w:val="es-MX" w:eastAsia="es-MX"/>
              </w:rPr>
              <w:t>ción</w:t>
            </w:r>
            <w:proofErr w:type="spellEnd"/>
            <w:r w:rsidRPr="00157AE3">
              <w:rPr>
                <w:rFonts w:ascii="Arial" w:eastAsia="Times New Roman" w:hAnsi="Arial" w:cs="Arial"/>
                <w:lang w:val="es-MX" w:eastAsia="es-MX"/>
              </w:rPr>
              <w:t xml:space="preserve"> de </w:t>
            </w:r>
            <w:proofErr w:type="spellStart"/>
            <w:r w:rsidRPr="00157AE3">
              <w:rPr>
                <w:rFonts w:ascii="Arial" w:eastAsia="Times New Roman" w:hAnsi="Arial" w:cs="Arial"/>
                <w:lang w:val="es-MX" w:eastAsia="es-MX"/>
              </w:rPr>
              <w:t>turbidímetros</w:t>
            </w:r>
            <w:proofErr w:type="spellEnd"/>
            <w:r w:rsidRPr="00157AE3">
              <w:rPr>
                <w:rFonts w:ascii="Arial" w:eastAsia="Times New Roman" w:hAnsi="Arial" w:cs="Arial"/>
                <w:lang w:val="es-MX" w:eastAsia="es-MX"/>
              </w:rPr>
              <w:t xml:space="preserve"> 2100Q, marca HACH. Contiene viales con </w:t>
            </w:r>
            <w:proofErr w:type="spellStart"/>
            <w:r w:rsidRPr="00157AE3">
              <w:rPr>
                <w:rFonts w:ascii="Arial" w:eastAsia="Times New Roman" w:hAnsi="Arial" w:cs="Arial"/>
                <w:lang w:val="es-MX" w:eastAsia="es-MX"/>
              </w:rPr>
              <w:t>formazín</w:t>
            </w:r>
            <w:proofErr w:type="spellEnd"/>
            <w:r w:rsidRPr="00157AE3">
              <w:rPr>
                <w:rFonts w:ascii="Arial" w:eastAsia="Times New Roman" w:hAnsi="Arial" w:cs="Arial"/>
                <w:lang w:val="es-MX" w:eastAsia="es-MX"/>
              </w:rPr>
              <w:t xml:space="preserve"> de 10, 20, 100, y 800 UTN. Con fecha de caducidad mayor de un año a la fecha de entrega. Número de catálogo.-2971205</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17</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Nitrato  </w:t>
            </w:r>
            <w:proofErr w:type="spellStart"/>
            <w:r w:rsidRPr="00157AE3">
              <w:rPr>
                <w:rFonts w:ascii="Arial" w:eastAsia="Times New Roman" w:hAnsi="Arial" w:cs="Arial"/>
                <w:lang w:val="es-MX" w:eastAsia="es-MX"/>
              </w:rPr>
              <w:t>TNTplus</w:t>
            </w:r>
            <w:proofErr w:type="spellEnd"/>
            <w:r w:rsidRPr="00157AE3">
              <w:rPr>
                <w:rFonts w:ascii="Arial" w:eastAsia="Times New Roman" w:hAnsi="Arial" w:cs="Arial"/>
                <w:lang w:val="es-MX" w:eastAsia="es-MX"/>
              </w:rPr>
              <w:t>, rango bajo, número de catálogo TNT835, con fecha de caducidad mayor a un año a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7</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lastRenderedPageBreak/>
              <w:t>18</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Nitrito </w:t>
            </w:r>
            <w:proofErr w:type="spellStart"/>
            <w:r w:rsidRPr="00157AE3">
              <w:rPr>
                <w:rFonts w:ascii="Arial" w:eastAsia="Times New Roman" w:hAnsi="Arial" w:cs="Arial"/>
                <w:lang w:val="es-MX" w:eastAsia="es-MX"/>
              </w:rPr>
              <w:t>TNTplus</w:t>
            </w:r>
            <w:proofErr w:type="spellEnd"/>
            <w:r w:rsidRPr="00157AE3">
              <w:rPr>
                <w:rFonts w:ascii="Arial" w:eastAsia="Times New Roman" w:hAnsi="Arial" w:cs="Arial"/>
                <w:lang w:val="es-MX" w:eastAsia="es-MX"/>
              </w:rPr>
              <w:t>, bajo rango, número de  Cat. TNT839, con fecha de caducidad mayor a un año de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12</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19</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Puntas para pipetas </w:t>
            </w:r>
            <w:proofErr w:type="spellStart"/>
            <w:r w:rsidRPr="00157AE3">
              <w:rPr>
                <w:rFonts w:ascii="Arial" w:eastAsia="Times New Roman" w:hAnsi="Arial" w:cs="Arial"/>
                <w:lang w:val="es-MX" w:eastAsia="es-MX"/>
              </w:rPr>
              <w:t>tensette</w:t>
            </w:r>
            <w:proofErr w:type="spellEnd"/>
            <w:r w:rsidRPr="00157AE3">
              <w:rPr>
                <w:rFonts w:ascii="Arial" w:eastAsia="Times New Roman" w:hAnsi="Arial" w:cs="Arial"/>
                <w:lang w:val="es-MX" w:eastAsia="es-MX"/>
              </w:rPr>
              <w:t xml:space="preserve"> No esterilizado capacidad de 1 a 10 </w:t>
            </w:r>
            <w:proofErr w:type="spellStart"/>
            <w:r w:rsidRPr="00157AE3">
              <w:rPr>
                <w:rFonts w:ascii="Arial" w:eastAsia="Times New Roman" w:hAnsi="Arial" w:cs="Arial"/>
                <w:lang w:val="es-MX" w:eastAsia="es-MX"/>
              </w:rPr>
              <w:t>mL</w:t>
            </w:r>
            <w:proofErr w:type="spellEnd"/>
            <w:r w:rsidRPr="00157AE3">
              <w:rPr>
                <w:rFonts w:ascii="Arial" w:eastAsia="Times New Roman" w:hAnsi="Arial" w:cs="Arial"/>
                <w:lang w:val="es-MX" w:eastAsia="es-MX"/>
              </w:rPr>
              <w:t xml:space="preserve"> catálogo 2199796</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paq</w:t>
            </w:r>
            <w:proofErr w:type="spellEnd"/>
            <w:r w:rsidRPr="00157AE3">
              <w:rPr>
                <w:rFonts w:ascii="Arial" w:eastAsia="Times New Roman" w:hAnsi="Arial" w:cs="Arial"/>
                <w:lang w:val="es-MX" w:eastAsia="es-MX"/>
              </w:rPr>
              <w:t xml:space="preserve">/con 50 </w:t>
            </w:r>
            <w:proofErr w:type="spellStart"/>
            <w:r w:rsidRPr="00157AE3">
              <w:rPr>
                <w:rFonts w:ascii="Arial" w:eastAsia="Times New Roman" w:hAnsi="Arial" w:cs="Arial"/>
                <w:lang w:val="es-MX" w:eastAsia="es-MX"/>
              </w:rPr>
              <w:t>pz</w:t>
            </w:r>
            <w:proofErr w:type="spellEnd"/>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20</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Reactivo 1 para THM. HACH 2753929, con fecha de caducidad mayor a un año de la fecha de espera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/30ml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21</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Reactivo 2 para THM.   HACH 27540-48, con fecha de caducidad mayor a un año de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/300ml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22</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Reactivo 3 para THM.   HACH 27541-42 con fecha de caducidad mayor a un año a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/100ml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392"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bottom"/>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23</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Reactivo 4 para THM.   HACH 27566-99 con fecha de caducidad mayor a un año a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/100 sobres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24</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Reactivo </w:t>
            </w:r>
            <w:proofErr w:type="spellStart"/>
            <w:r w:rsidRPr="00157AE3">
              <w:rPr>
                <w:rFonts w:ascii="Arial" w:eastAsia="Times New Roman" w:hAnsi="Arial" w:cs="Arial"/>
                <w:lang w:val="es-MX" w:eastAsia="es-MX"/>
              </w:rPr>
              <w:t>Sulfaver</w:t>
            </w:r>
            <w:proofErr w:type="spellEnd"/>
            <w:r w:rsidRPr="00157AE3">
              <w:rPr>
                <w:rFonts w:ascii="Arial" w:eastAsia="Times New Roman" w:hAnsi="Arial" w:cs="Arial"/>
                <w:lang w:val="es-MX" w:eastAsia="es-MX"/>
              </w:rPr>
              <w:t xml:space="preserve"> 4, para 10 ml, catálogo 2106769 con fecha de caducidad mayor a un año a la fecha de entrega</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/100 sobres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3</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25</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Solución </w:t>
            </w:r>
            <w:proofErr w:type="spellStart"/>
            <w:r w:rsidRPr="00157AE3">
              <w:rPr>
                <w:rFonts w:ascii="Arial" w:eastAsia="Times New Roman" w:hAnsi="Arial" w:cs="Arial"/>
                <w:lang w:val="es-MX" w:eastAsia="es-MX"/>
              </w:rPr>
              <w:t>Acido</w:t>
            </w:r>
            <w:proofErr w:type="spellEnd"/>
            <w:r w:rsidRPr="00157AE3">
              <w:rPr>
                <w:rFonts w:ascii="Arial" w:eastAsia="Times New Roman" w:hAnsi="Arial" w:cs="Arial"/>
                <w:lang w:val="es-MX" w:eastAsia="es-MX"/>
              </w:rPr>
              <w:t xml:space="preserve"> Clorhídrico de 2.5N, Marca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1418-32</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/100ml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20</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10</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10</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26</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Solución cloruro de magnesio Marca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CAT; 1476253</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Litro</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8</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27</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Solución de Ácido sulfúrico 19.2N, Marca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203849</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Fco</w:t>
            </w:r>
            <w:proofErr w:type="spellEnd"/>
            <w:r w:rsidRPr="00157AE3">
              <w:rPr>
                <w:rFonts w:ascii="Arial" w:eastAsia="Times New Roman" w:hAnsi="Arial" w:cs="Arial"/>
                <w:lang w:val="es-MX" w:eastAsia="es-MX"/>
              </w:rPr>
              <w:t>/500ml</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8</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285"/>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28</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 xml:space="preserve">Sonda de DBO LBOD101 Cat. </w:t>
            </w:r>
            <w:proofErr w:type="spellStart"/>
            <w:r w:rsidRPr="00157AE3">
              <w:rPr>
                <w:rFonts w:ascii="Arial" w:eastAsia="Times New Roman" w:hAnsi="Arial" w:cs="Arial"/>
                <w:lang w:val="es-MX" w:eastAsia="es-MX"/>
              </w:rPr>
              <w:t>Hach</w:t>
            </w:r>
            <w:proofErr w:type="spellEnd"/>
            <w:r w:rsidRPr="00157AE3">
              <w:rPr>
                <w:rFonts w:ascii="Arial" w:eastAsia="Times New Roman" w:hAnsi="Arial" w:cs="Arial"/>
                <w:lang w:val="es-MX" w:eastAsia="es-MX"/>
              </w:rPr>
              <w:t xml:space="preserve"> No.  LBOD10101</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29</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TNT PLUS CROMO HEXAVALENTE TNT 854 RANGO 0.03 A 1 mg/L con fecha de caducidad mayor a un año</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10</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6</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51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30</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TNT PLUS DE CARBONO ORGANICO TOTAL TNT 810 RANGO 1.5 A 30 mg/L con fecha de caducidad mayor a un año</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/25 viales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10</w:t>
            </w:r>
          </w:p>
        </w:tc>
        <w:tc>
          <w:tcPr>
            <w:tcW w:w="40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6</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1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r w:rsidR="00157AE3" w:rsidRPr="00157AE3" w:rsidTr="001B1783">
        <w:trPr>
          <w:trHeight w:val="300"/>
          <w:jc w:val="center"/>
        </w:trPr>
        <w:tc>
          <w:tcPr>
            <w:tcW w:w="557" w:type="dxa"/>
            <w:shd w:val="clear" w:color="000000" w:fill="FFFFFF"/>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31</w:t>
            </w:r>
          </w:p>
        </w:tc>
        <w:tc>
          <w:tcPr>
            <w:tcW w:w="4697" w:type="dxa"/>
            <w:shd w:val="clear" w:color="000000" w:fill="FFFFFF"/>
            <w:vAlign w:val="center"/>
            <w:hideMark/>
          </w:tcPr>
          <w:p w:rsidR="00157AE3" w:rsidRPr="00157AE3" w:rsidRDefault="00157AE3" w:rsidP="00157AE3">
            <w:pPr>
              <w:rPr>
                <w:rFonts w:ascii="Arial" w:eastAsia="Times New Roman" w:hAnsi="Arial" w:cs="Arial"/>
                <w:lang w:val="es-MX" w:eastAsia="es-MX"/>
              </w:rPr>
            </w:pPr>
            <w:r w:rsidRPr="00157AE3">
              <w:rPr>
                <w:rFonts w:ascii="Arial" w:eastAsia="Times New Roman" w:hAnsi="Arial" w:cs="Arial"/>
                <w:lang w:val="es-MX" w:eastAsia="es-MX"/>
              </w:rPr>
              <w:t>Viales para análisis de DQO rango de 0 a 1500 ppm, HACH 21259-15</w:t>
            </w:r>
          </w:p>
        </w:tc>
        <w:tc>
          <w:tcPr>
            <w:tcW w:w="1508" w:type="dxa"/>
            <w:shd w:val="clear" w:color="000000" w:fill="FFFFFF"/>
            <w:vAlign w:val="center"/>
            <w:hideMark/>
          </w:tcPr>
          <w:p w:rsidR="00157AE3" w:rsidRPr="00157AE3" w:rsidRDefault="00157AE3" w:rsidP="007A1B60">
            <w:pPr>
              <w:rPr>
                <w:rFonts w:ascii="Arial" w:eastAsia="Times New Roman" w:hAnsi="Arial" w:cs="Arial"/>
                <w:lang w:val="es-MX" w:eastAsia="es-MX"/>
              </w:rPr>
            </w:pPr>
            <w:proofErr w:type="spellStart"/>
            <w:r w:rsidRPr="00157AE3">
              <w:rPr>
                <w:rFonts w:ascii="Arial" w:eastAsia="Times New Roman" w:hAnsi="Arial" w:cs="Arial"/>
                <w:lang w:val="es-MX" w:eastAsia="es-MX"/>
              </w:rPr>
              <w:t>pk</w:t>
            </w:r>
            <w:proofErr w:type="spellEnd"/>
            <w:r w:rsidRPr="00157AE3">
              <w:rPr>
                <w:rFonts w:ascii="Arial" w:eastAsia="Times New Roman" w:hAnsi="Arial" w:cs="Arial"/>
                <w:lang w:val="es-MX" w:eastAsia="es-MX"/>
              </w:rPr>
              <w:t>/150pzs</w:t>
            </w:r>
          </w:p>
        </w:tc>
        <w:tc>
          <w:tcPr>
            <w:tcW w:w="618" w:type="dxa"/>
            <w:shd w:val="clear" w:color="000000" w:fill="FFFFFF"/>
            <w:vAlign w:val="center"/>
            <w:hideMark/>
          </w:tcPr>
          <w:p w:rsidR="00157AE3" w:rsidRPr="007A1B60" w:rsidRDefault="00157AE3" w:rsidP="00157AE3">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92"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37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3</w:t>
            </w:r>
          </w:p>
        </w:tc>
        <w:tc>
          <w:tcPr>
            <w:tcW w:w="41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6"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c>
          <w:tcPr>
            <w:tcW w:w="425" w:type="dxa"/>
            <w:shd w:val="clear" w:color="000000" w:fill="FFFFFF"/>
            <w:noWrap/>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 </w:t>
            </w: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1B1783" w:rsidRDefault="001B1783" w:rsidP="00906817">
      <w:pPr>
        <w:pStyle w:val="2"/>
        <w:ind w:left="426" w:right="182"/>
        <w:jc w:val="center"/>
        <w:rPr>
          <w:rFonts w:ascii="Arial" w:hAnsi="Arial" w:cs="Arial"/>
          <w:b/>
          <w:sz w:val="22"/>
          <w:szCs w:val="22"/>
        </w:rPr>
      </w:pPr>
    </w:p>
    <w:p w:rsidR="001B1783" w:rsidRDefault="001B1783" w:rsidP="00906817">
      <w:pPr>
        <w:pStyle w:val="2"/>
        <w:ind w:left="426" w:right="182"/>
        <w:jc w:val="center"/>
        <w:rPr>
          <w:rFonts w:ascii="Arial" w:hAnsi="Arial" w:cs="Arial"/>
          <w:b/>
          <w:sz w:val="22"/>
          <w:szCs w:val="22"/>
        </w:rPr>
      </w:pPr>
    </w:p>
    <w:p w:rsidR="001B1783" w:rsidRPr="001B1783" w:rsidRDefault="0066041F" w:rsidP="00906817">
      <w:pPr>
        <w:pStyle w:val="2"/>
        <w:ind w:left="426" w:right="182"/>
        <w:jc w:val="center"/>
        <w:rPr>
          <w:rFonts w:ascii="Arial" w:hAnsi="Arial" w:cs="Arial"/>
          <w:b/>
          <w:sz w:val="28"/>
          <w:szCs w:val="22"/>
        </w:rPr>
      </w:pPr>
      <w:r>
        <w:rPr>
          <w:rFonts w:ascii="Arial" w:eastAsia="Times New Roman" w:hAnsi="Arial" w:cs="Arial"/>
          <w:b/>
          <w:bCs/>
          <w:sz w:val="24"/>
          <w:lang w:val="es-MX" w:eastAsia="es-MX"/>
        </w:rPr>
        <w:t>PAQUETE</w:t>
      </w:r>
      <w:r w:rsidR="001B1783" w:rsidRPr="001B1783">
        <w:rPr>
          <w:rFonts w:ascii="Arial" w:eastAsia="Times New Roman" w:hAnsi="Arial" w:cs="Arial"/>
          <w:b/>
          <w:bCs/>
          <w:sz w:val="24"/>
          <w:lang w:val="es-MX" w:eastAsia="es-MX"/>
        </w:rPr>
        <w:t xml:space="preserve"> 3 REACTIVOS VARIOS</w:t>
      </w:r>
    </w:p>
    <w:p w:rsidR="001B1783" w:rsidRDefault="001B1783" w:rsidP="00906817">
      <w:pPr>
        <w:pStyle w:val="2"/>
        <w:ind w:left="426" w:right="182"/>
        <w:jc w:val="center"/>
        <w:rPr>
          <w:rFonts w:ascii="Arial" w:hAnsi="Arial" w:cs="Arial"/>
          <w:b/>
          <w:sz w:val="22"/>
          <w:szCs w:val="22"/>
        </w:rPr>
      </w:pPr>
    </w:p>
    <w:tbl>
      <w:tblPr>
        <w:tblW w:w="11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717"/>
        <w:gridCol w:w="1520"/>
        <w:gridCol w:w="591"/>
        <w:gridCol w:w="425"/>
        <w:gridCol w:w="425"/>
        <w:gridCol w:w="426"/>
        <w:gridCol w:w="425"/>
        <w:gridCol w:w="425"/>
        <w:gridCol w:w="425"/>
        <w:gridCol w:w="426"/>
        <w:gridCol w:w="376"/>
        <w:gridCol w:w="376"/>
        <w:gridCol w:w="358"/>
      </w:tblGrid>
      <w:tr w:rsidR="001B1783" w:rsidRPr="001B1783" w:rsidTr="0066041F">
        <w:trPr>
          <w:trHeight w:val="432"/>
          <w:tblHeader/>
          <w:jc w:val="center"/>
        </w:trPr>
        <w:tc>
          <w:tcPr>
            <w:tcW w:w="7385" w:type="dxa"/>
            <w:gridSpan w:val="4"/>
            <w:shd w:val="clear" w:color="auto" w:fill="D9D9D9" w:themeFill="background1" w:themeFillShade="D9"/>
            <w:vAlign w:val="center"/>
            <w:hideMark/>
          </w:tcPr>
          <w:p w:rsidR="001B1783" w:rsidRPr="001B1783" w:rsidRDefault="0066041F" w:rsidP="0066041F">
            <w:pPr>
              <w:tabs>
                <w:tab w:val="left" w:pos="1436"/>
              </w:tabs>
              <w:rPr>
                <w:rFonts w:ascii="Arial" w:eastAsia="Times New Roman" w:hAnsi="Arial" w:cs="Arial"/>
                <w:lang w:val="es-MX" w:eastAsia="es-MX"/>
              </w:rPr>
            </w:pPr>
            <w:r>
              <w:rPr>
                <w:rFonts w:ascii="Arial" w:eastAsia="Times New Roman" w:hAnsi="Arial" w:cs="Arial"/>
                <w:b/>
                <w:bCs/>
                <w:lang w:val="es-MX" w:eastAsia="es-MX"/>
              </w:rPr>
              <w:t>PAQUETE</w:t>
            </w:r>
            <w:r w:rsidRPr="001B1783">
              <w:rPr>
                <w:rFonts w:ascii="Arial" w:eastAsia="Times New Roman" w:hAnsi="Arial" w:cs="Arial"/>
                <w:b/>
                <w:bCs/>
                <w:lang w:val="es-MX" w:eastAsia="es-MX"/>
              </w:rPr>
              <w:t xml:space="preserve"> 3.- REACTIVOS VARIOS</w:t>
            </w:r>
          </w:p>
        </w:tc>
        <w:tc>
          <w:tcPr>
            <w:tcW w:w="4087" w:type="dxa"/>
            <w:gridSpan w:val="10"/>
            <w:shd w:val="clear" w:color="auto" w:fill="D9D9D9" w:themeFill="background1" w:themeFillShade="D9"/>
            <w:vAlign w:val="center"/>
            <w:hideMark/>
          </w:tcPr>
          <w:p w:rsidR="001B1783" w:rsidRPr="001B1783" w:rsidRDefault="0066041F" w:rsidP="0066041F">
            <w:pPr>
              <w:tabs>
                <w:tab w:val="left" w:pos="1436"/>
              </w:tabs>
              <w:jc w:val="center"/>
              <w:rPr>
                <w:rFonts w:ascii="Arial" w:eastAsia="Times New Roman" w:hAnsi="Arial" w:cs="Arial"/>
                <w:b/>
                <w:bCs/>
                <w:lang w:val="es-MX" w:eastAsia="es-MX"/>
              </w:rPr>
            </w:pPr>
            <w:r w:rsidRPr="001B1783">
              <w:rPr>
                <w:rFonts w:ascii="Arial" w:eastAsia="Times New Roman" w:hAnsi="Arial" w:cs="Arial"/>
                <w:b/>
                <w:bCs/>
                <w:lang w:val="es-MX" w:eastAsia="es-MX"/>
              </w:rPr>
              <w:t>PROGRAMA DE ENTREGA</w:t>
            </w:r>
          </w:p>
        </w:tc>
      </w:tr>
      <w:tr w:rsidR="001B1783" w:rsidRPr="001B1783" w:rsidTr="00927990">
        <w:trPr>
          <w:trHeight w:val="1130"/>
          <w:tblHeader/>
          <w:jc w:val="center"/>
        </w:trPr>
        <w:tc>
          <w:tcPr>
            <w:tcW w:w="557"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717" w:type="dxa"/>
            <w:shd w:val="clear" w:color="auto" w:fill="D9D9D9" w:themeFill="background1" w:themeFillShade="D9"/>
            <w:vAlign w:val="center"/>
            <w:hideMark/>
          </w:tcPr>
          <w:p w:rsidR="001B1783" w:rsidRPr="001B1783" w:rsidRDefault="001B1783" w:rsidP="001B1783">
            <w:pPr>
              <w:jc w:val="center"/>
              <w:rPr>
                <w:rFonts w:ascii="Arial" w:eastAsia="Times New Roman" w:hAnsi="Arial" w:cs="Arial"/>
                <w:b/>
                <w:bCs/>
                <w:lang w:val="es-MX" w:eastAsia="es-MX"/>
              </w:rPr>
            </w:pPr>
            <w:r w:rsidRPr="001B1783">
              <w:rPr>
                <w:rFonts w:ascii="Arial" w:eastAsia="Times New Roman" w:hAnsi="Arial" w:cs="Arial"/>
                <w:b/>
                <w:bCs/>
                <w:lang w:val="es-MX" w:eastAsia="es-MX"/>
              </w:rPr>
              <w:t>Descripción</w:t>
            </w:r>
          </w:p>
        </w:tc>
        <w:tc>
          <w:tcPr>
            <w:tcW w:w="1520" w:type="dxa"/>
            <w:shd w:val="clear" w:color="auto" w:fill="D9D9D9" w:themeFill="background1" w:themeFillShade="D9"/>
            <w:vAlign w:val="center"/>
            <w:hideMark/>
          </w:tcPr>
          <w:p w:rsidR="001B1783" w:rsidRPr="001B1783" w:rsidRDefault="001B1783" w:rsidP="001B1783">
            <w:pPr>
              <w:jc w:val="center"/>
              <w:rPr>
                <w:rFonts w:ascii="Arial" w:eastAsia="Times New Roman" w:hAnsi="Arial" w:cs="Arial"/>
                <w:b/>
                <w:bCs/>
                <w:lang w:val="es-MX" w:eastAsia="es-MX"/>
              </w:rPr>
            </w:pPr>
            <w:r w:rsidRPr="001B1783">
              <w:rPr>
                <w:rFonts w:ascii="Arial" w:eastAsia="Times New Roman" w:hAnsi="Arial" w:cs="Arial"/>
                <w:b/>
                <w:bCs/>
                <w:lang w:val="es-MX" w:eastAsia="es-MX"/>
              </w:rPr>
              <w:t>Unidad de Medida</w:t>
            </w:r>
          </w:p>
        </w:tc>
        <w:tc>
          <w:tcPr>
            <w:tcW w:w="591"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Marzo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Abril</w:t>
            </w:r>
          </w:p>
        </w:tc>
        <w:tc>
          <w:tcPr>
            <w:tcW w:w="42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Mayo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Junio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Agosto</w:t>
            </w:r>
          </w:p>
        </w:tc>
        <w:tc>
          <w:tcPr>
            <w:tcW w:w="42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Septiembre</w:t>
            </w:r>
          </w:p>
        </w:tc>
        <w:tc>
          <w:tcPr>
            <w:tcW w:w="37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Octubre</w:t>
            </w:r>
          </w:p>
        </w:tc>
        <w:tc>
          <w:tcPr>
            <w:tcW w:w="37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Noviembre</w:t>
            </w:r>
          </w:p>
        </w:tc>
        <w:tc>
          <w:tcPr>
            <w:tcW w:w="358"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Diciembre</w:t>
            </w: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Ascorbico</w:t>
            </w:r>
            <w:proofErr w:type="spellEnd"/>
            <w:r w:rsidRPr="001B1783">
              <w:rPr>
                <w:rFonts w:ascii="Arial" w:eastAsia="Times New Roman" w:hAnsi="Arial" w:cs="Arial"/>
                <w:lang w:val="es-MX" w:eastAsia="es-MX"/>
              </w:rPr>
              <w:t xml:space="preserve"> con pureza de 99%, grado ACS anhidro flujo libre </w:t>
            </w:r>
            <w:proofErr w:type="spellStart"/>
            <w:r w:rsidRPr="001B1783">
              <w:rPr>
                <w:rFonts w:ascii="Arial" w:eastAsia="Times New Roman" w:hAnsi="Arial" w:cs="Arial"/>
                <w:lang w:val="es-MX" w:eastAsia="es-MX"/>
              </w:rPr>
              <w:t>redi-dri</w:t>
            </w:r>
            <w:proofErr w:type="spellEnd"/>
            <w:r w:rsidRPr="001B1783">
              <w:rPr>
                <w:rFonts w:ascii="Arial" w:eastAsia="Times New Roman" w:hAnsi="Arial" w:cs="Arial"/>
                <w:lang w:val="es-MX" w:eastAsia="es-MX"/>
              </w:rPr>
              <w:t xml:space="preserve"> , número de parte 795437-500G, frasco de 500g,  catalogo Sigma </w:t>
            </w:r>
            <w:proofErr w:type="spellStart"/>
            <w:r w:rsidRPr="001B1783">
              <w:rPr>
                <w:rFonts w:ascii="Arial" w:eastAsia="Times New Roman" w:hAnsi="Arial" w:cs="Arial"/>
                <w:lang w:val="es-MX" w:eastAsia="es-MX"/>
              </w:rPr>
              <w:t>Aldrich</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Frasco/500g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Bórico grado ACS frasco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A73-3 frasco de 3 kg</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3 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Clorhidrico</w:t>
            </w:r>
            <w:proofErr w:type="spellEnd"/>
            <w:r w:rsidRPr="001B1783">
              <w:rPr>
                <w:rFonts w:ascii="Arial" w:eastAsia="Times New Roman" w:hAnsi="Arial" w:cs="Arial"/>
                <w:lang w:val="es-MX" w:eastAsia="es-MX"/>
              </w:rPr>
              <w:t xml:space="preserve"> grado absorción </w:t>
            </w:r>
            <w:proofErr w:type="spellStart"/>
            <w:r w:rsidRPr="001B1783">
              <w:rPr>
                <w:rFonts w:ascii="Arial" w:eastAsia="Times New Roman" w:hAnsi="Arial" w:cs="Arial"/>
                <w:lang w:val="es-MX" w:eastAsia="es-MX"/>
              </w:rPr>
              <w:t>atomica</w:t>
            </w:r>
            <w:proofErr w:type="spellEnd"/>
            <w:r w:rsidRPr="001B1783">
              <w:rPr>
                <w:rFonts w:ascii="Arial" w:eastAsia="Times New Roman" w:hAnsi="Arial" w:cs="Arial"/>
                <w:lang w:val="es-MX" w:eastAsia="es-MX"/>
              </w:rPr>
              <w:t xml:space="preserve"> o trace metal, </w:t>
            </w:r>
            <w:proofErr w:type="spellStart"/>
            <w:r w:rsidRPr="001B1783">
              <w:rPr>
                <w:rFonts w:ascii="Arial" w:eastAsia="Times New Roman" w:hAnsi="Arial" w:cs="Arial"/>
                <w:lang w:val="es-MX" w:eastAsia="es-MX"/>
              </w:rPr>
              <w:t>cat</w:t>
            </w:r>
            <w:proofErr w:type="spellEnd"/>
            <w:r w:rsidRPr="001B1783">
              <w:rPr>
                <w:rFonts w:ascii="Arial" w:eastAsia="Times New Roman" w:hAnsi="Arial" w:cs="Arial"/>
                <w:lang w:val="es-MX" w:eastAsia="es-MX"/>
              </w:rPr>
              <w:t xml:space="preserve"> no. A508-4, marca Fisher </w:t>
            </w:r>
            <w:proofErr w:type="spellStart"/>
            <w:r w:rsidRPr="001B1783">
              <w:rPr>
                <w:rFonts w:ascii="Arial" w:eastAsia="Times New Roman" w:hAnsi="Arial" w:cs="Arial"/>
                <w:lang w:val="es-MX" w:eastAsia="es-MX"/>
              </w:rPr>
              <w:t>Scientific</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nítrico 67-69 % grado </w:t>
            </w:r>
            <w:proofErr w:type="spellStart"/>
            <w:r w:rsidRPr="001B1783">
              <w:rPr>
                <w:rFonts w:ascii="Arial" w:eastAsia="Times New Roman" w:hAnsi="Arial" w:cs="Arial"/>
                <w:lang w:val="es-MX" w:eastAsia="es-MX"/>
              </w:rPr>
              <w:t>optima</w:t>
            </w:r>
            <w:proofErr w:type="spellEnd"/>
            <w:r w:rsidRPr="001B1783">
              <w:rPr>
                <w:rFonts w:ascii="Arial" w:eastAsia="Times New Roman" w:hAnsi="Arial" w:cs="Arial"/>
                <w:lang w:val="es-MX" w:eastAsia="es-MX"/>
              </w:rPr>
              <w:t xml:space="preserve"> para </w:t>
            </w:r>
            <w:proofErr w:type="spellStart"/>
            <w:r w:rsidRPr="001B1783">
              <w:rPr>
                <w:rFonts w:ascii="Arial" w:eastAsia="Times New Roman" w:hAnsi="Arial" w:cs="Arial"/>
                <w:lang w:val="es-MX" w:eastAsia="es-MX"/>
              </w:rPr>
              <w:t>analisis</w:t>
            </w:r>
            <w:proofErr w:type="spellEnd"/>
            <w:r w:rsidRPr="001B1783">
              <w:rPr>
                <w:rFonts w:ascii="Arial" w:eastAsia="Times New Roman" w:hAnsi="Arial" w:cs="Arial"/>
                <w:lang w:val="es-MX" w:eastAsia="es-MX"/>
              </w:rPr>
              <w:t xml:space="preserve"> ultra trazas de elementos,  </w:t>
            </w:r>
            <w:proofErr w:type="spellStart"/>
            <w:r w:rsidRPr="001B1783">
              <w:rPr>
                <w:rFonts w:ascii="Arial" w:eastAsia="Times New Roman" w:hAnsi="Arial" w:cs="Arial"/>
                <w:lang w:val="es-MX" w:eastAsia="es-MX"/>
              </w:rPr>
              <w:t>No.Parte</w:t>
            </w:r>
            <w:proofErr w:type="spellEnd"/>
            <w:r w:rsidRPr="001B1783">
              <w:rPr>
                <w:rFonts w:ascii="Arial" w:eastAsia="Times New Roman" w:hAnsi="Arial" w:cs="Arial"/>
                <w:lang w:val="es-MX" w:eastAsia="es-MX"/>
              </w:rPr>
              <w:t xml:space="preserve">  A467-2, marca Fisher </w:t>
            </w:r>
            <w:proofErr w:type="spellStart"/>
            <w:r w:rsidRPr="001B1783">
              <w:rPr>
                <w:rFonts w:ascii="Arial" w:eastAsia="Times New Roman" w:hAnsi="Arial" w:cs="Arial"/>
                <w:lang w:val="es-MX" w:eastAsia="es-MX"/>
              </w:rPr>
              <w:t>Scientific</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 /2.0 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nitrico</w:t>
            </w:r>
            <w:proofErr w:type="spellEnd"/>
            <w:r w:rsidRPr="001B1783">
              <w:rPr>
                <w:rFonts w:ascii="Arial" w:eastAsia="Times New Roman" w:hAnsi="Arial" w:cs="Arial"/>
                <w:lang w:val="es-MX" w:eastAsia="es-MX"/>
              </w:rPr>
              <w:t xml:space="preserve"> concentrado grado reactivo (ACS) certificado </w:t>
            </w:r>
            <w:proofErr w:type="spellStart"/>
            <w:r w:rsidRPr="001B1783">
              <w:rPr>
                <w:rFonts w:ascii="Arial" w:eastAsia="Times New Roman" w:hAnsi="Arial" w:cs="Arial"/>
                <w:lang w:val="es-MX" w:eastAsia="es-MX"/>
              </w:rPr>
              <w:t>numero</w:t>
            </w:r>
            <w:proofErr w:type="spellEnd"/>
            <w:r w:rsidRPr="001B1783">
              <w:rPr>
                <w:rFonts w:ascii="Arial" w:eastAsia="Times New Roman" w:hAnsi="Arial" w:cs="Arial"/>
                <w:lang w:val="es-MX" w:eastAsia="es-MX"/>
              </w:rPr>
              <w:t xml:space="preserve"> de parte SA95, catalogo Fisher </w:t>
            </w:r>
            <w:proofErr w:type="spellStart"/>
            <w:r w:rsidRPr="001B1783">
              <w:rPr>
                <w:rFonts w:ascii="Arial" w:eastAsia="Times New Roman" w:hAnsi="Arial" w:cs="Arial"/>
                <w:lang w:val="es-MX" w:eastAsia="es-MX"/>
              </w:rPr>
              <w:t>Scientific</w:t>
            </w:r>
            <w:proofErr w:type="spellEnd"/>
            <w:r w:rsidRPr="001B1783">
              <w:rPr>
                <w:rFonts w:ascii="Arial" w:eastAsia="Times New Roman" w:hAnsi="Arial" w:cs="Arial"/>
                <w:lang w:val="es-MX" w:eastAsia="es-MX"/>
              </w:rPr>
              <w:t xml:space="preserve">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 /2.5L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10</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5</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nítrico grado absorción </w:t>
            </w:r>
            <w:proofErr w:type="spellStart"/>
            <w:r w:rsidRPr="001B1783">
              <w:rPr>
                <w:rFonts w:ascii="Arial" w:eastAsia="Times New Roman" w:hAnsi="Arial" w:cs="Arial"/>
                <w:lang w:val="es-MX" w:eastAsia="es-MX"/>
              </w:rPr>
              <w:t>atomica</w:t>
            </w:r>
            <w:proofErr w:type="spellEnd"/>
            <w:r w:rsidRPr="001B1783">
              <w:rPr>
                <w:rFonts w:ascii="Arial" w:eastAsia="Times New Roman" w:hAnsi="Arial" w:cs="Arial"/>
                <w:lang w:val="es-MX" w:eastAsia="es-MX"/>
              </w:rPr>
              <w:t xml:space="preserve"> o trace metal, </w:t>
            </w:r>
            <w:proofErr w:type="spellStart"/>
            <w:r w:rsidRPr="001B1783">
              <w:rPr>
                <w:rFonts w:ascii="Arial" w:eastAsia="Times New Roman" w:hAnsi="Arial" w:cs="Arial"/>
                <w:lang w:val="es-MX" w:eastAsia="es-MX"/>
              </w:rPr>
              <w:t>No.Parte</w:t>
            </w:r>
            <w:proofErr w:type="spellEnd"/>
            <w:r w:rsidRPr="001B1783">
              <w:rPr>
                <w:rFonts w:ascii="Arial" w:eastAsia="Times New Roman" w:hAnsi="Arial" w:cs="Arial"/>
                <w:lang w:val="es-MX" w:eastAsia="es-MX"/>
              </w:rPr>
              <w:t xml:space="preserve">  A509-P212, marca Fisher </w:t>
            </w:r>
            <w:proofErr w:type="spellStart"/>
            <w:r w:rsidRPr="001B1783">
              <w:rPr>
                <w:rFonts w:ascii="Arial" w:eastAsia="Times New Roman" w:hAnsi="Arial" w:cs="Arial"/>
                <w:lang w:val="es-MX" w:eastAsia="es-MX"/>
              </w:rPr>
              <w:t>Scientific</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botella/2.5L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8</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4</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4</w:t>
            </w: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Ácido </w:t>
            </w:r>
            <w:proofErr w:type="spellStart"/>
            <w:r w:rsidRPr="001B1783">
              <w:rPr>
                <w:rFonts w:ascii="Arial" w:eastAsia="Times New Roman" w:hAnsi="Arial" w:cs="Arial"/>
                <w:lang w:val="es-MX" w:eastAsia="es-MX"/>
              </w:rPr>
              <w:t>sulfámico</w:t>
            </w:r>
            <w:proofErr w:type="spellEnd"/>
            <w:r w:rsidRPr="001B1783">
              <w:rPr>
                <w:rFonts w:ascii="Arial" w:eastAsia="Times New Roman" w:hAnsi="Arial" w:cs="Arial"/>
                <w:lang w:val="es-MX" w:eastAsia="es-MX"/>
              </w:rPr>
              <w:t xml:space="preserve"> grado primario con certificado de análisis de catálogo Fisher Cat. A295-100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100 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Sulfurico</w:t>
            </w:r>
            <w:proofErr w:type="spellEnd"/>
            <w:r w:rsidRPr="001B1783">
              <w:rPr>
                <w:rFonts w:ascii="Arial" w:eastAsia="Times New Roman" w:hAnsi="Arial" w:cs="Arial"/>
                <w:lang w:val="es-MX" w:eastAsia="es-MX"/>
              </w:rPr>
              <w:t xml:space="preserve"> ACS, 2.5 </w:t>
            </w:r>
            <w:proofErr w:type="spellStart"/>
            <w:r w:rsidRPr="001B1783">
              <w:rPr>
                <w:rFonts w:ascii="Arial" w:eastAsia="Times New Roman" w:hAnsi="Arial" w:cs="Arial"/>
                <w:lang w:val="es-MX" w:eastAsia="es-MX"/>
              </w:rPr>
              <w:t>lts</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Fermont</w:t>
            </w:r>
            <w:proofErr w:type="spellEnd"/>
            <w:r w:rsidRPr="001B1783">
              <w:rPr>
                <w:rFonts w:ascii="Arial" w:eastAsia="Times New Roman" w:hAnsi="Arial" w:cs="Arial"/>
                <w:lang w:val="es-MX" w:eastAsia="es-MX"/>
              </w:rPr>
              <w:t xml:space="preserve"> 01615</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Botella/2.5L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Acido</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Sulfurico</w:t>
            </w:r>
            <w:proofErr w:type="spellEnd"/>
            <w:r w:rsidRPr="001B1783">
              <w:rPr>
                <w:rFonts w:ascii="Arial" w:eastAsia="Times New Roman" w:hAnsi="Arial" w:cs="Arial"/>
                <w:lang w:val="es-MX" w:eastAsia="es-MX"/>
              </w:rPr>
              <w:t xml:space="preserve"> ACS, certificado concentración de 0.02N FISHER SA226-1</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frascos de Litro</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Agar Maltosa </w:t>
            </w:r>
            <w:proofErr w:type="spellStart"/>
            <w:r w:rsidRPr="001B1783">
              <w:rPr>
                <w:rFonts w:ascii="Arial" w:eastAsia="Times New Roman" w:hAnsi="Arial" w:cs="Arial"/>
                <w:lang w:val="es-MX" w:eastAsia="es-MX"/>
              </w:rPr>
              <w:t>Saboraud</w:t>
            </w:r>
            <w:proofErr w:type="spellEnd"/>
            <w:r w:rsidRPr="001B1783">
              <w:rPr>
                <w:rFonts w:ascii="Arial" w:eastAsia="Times New Roman" w:hAnsi="Arial" w:cs="Arial"/>
                <w:lang w:val="es-MX" w:eastAsia="es-MX"/>
              </w:rPr>
              <w:t xml:space="preserve"> Referencia BD 211020  Catálogo Fisher DF 0110 -17-8</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Agua Tipo I con doble destilado, Catálogo VWR, No. RC91511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72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6</w:t>
            </w: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Alcohol </w:t>
            </w:r>
            <w:proofErr w:type="spellStart"/>
            <w:r w:rsidRPr="001B1783">
              <w:rPr>
                <w:rFonts w:ascii="Arial" w:eastAsia="Times New Roman" w:hAnsi="Arial" w:cs="Arial"/>
                <w:lang w:val="es-MX" w:eastAsia="es-MX"/>
              </w:rPr>
              <w:t>etilico</w:t>
            </w:r>
            <w:proofErr w:type="spellEnd"/>
            <w:r w:rsidRPr="001B1783">
              <w:rPr>
                <w:rFonts w:ascii="Arial" w:eastAsia="Times New Roman" w:hAnsi="Arial" w:cs="Arial"/>
                <w:lang w:val="es-MX" w:eastAsia="es-MX"/>
              </w:rPr>
              <w:t xml:space="preserve"> grado reactivo FERMONT 06065 4.01</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Azida</w:t>
            </w:r>
            <w:proofErr w:type="spellEnd"/>
            <w:r w:rsidRPr="001B1783">
              <w:rPr>
                <w:rFonts w:ascii="Arial" w:eastAsia="Times New Roman" w:hAnsi="Arial" w:cs="Arial"/>
                <w:lang w:val="es-MX" w:eastAsia="es-MX"/>
              </w:rPr>
              <w:t xml:space="preserve"> de sodio grado ACS catalogo </w:t>
            </w:r>
            <w:proofErr w:type="spellStart"/>
            <w:r w:rsidRPr="001B1783">
              <w:rPr>
                <w:rFonts w:ascii="Arial" w:eastAsia="Times New Roman" w:hAnsi="Arial" w:cs="Arial"/>
                <w:lang w:val="es-MX" w:eastAsia="es-MX"/>
              </w:rPr>
              <w:t>Analitica</w:t>
            </w:r>
            <w:proofErr w:type="spellEnd"/>
            <w:r w:rsidRPr="001B1783">
              <w:rPr>
                <w:rFonts w:ascii="Arial" w:eastAsia="Times New Roman" w:hAnsi="Arial" w:cs="Arial"/>
                <w:lang w:val="es-MX" w:eastAsia="es-MX"/>
              </w:rPr>
              <w:t xml:space="preserve"> no. 26628-22-8</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 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BD </w:t>
            </w:r>
            <w:proofErr w:type="spellStart"/>
            <w:r w:rsidRPr="001B1783">
              <w:rPr>
                <w:rFonts w:ascii="Arial" w:eastAsia="Times New Roman" w:hAnsi="Arial" w:cs="Arial"/>
                <w:lang w:val="es-MX" w:eastAsia="es-MX"/>
              </w:rPr>
              <w:t>Coagulasa</w:t>
            </w:r>
            <w:proofErr w:type="spellEnd"/>
            <w:r w:rsidRPr="001B1783">
              <w:rPr>
                <w:rFonts w:ascii="Arial" w:eastAsia="Times New Roman" w:hAnsi="Arial" w:cs="Arial"/>
                <w:lang w:val="es-MX" w:eastAsia="es-MX"/>
              </w:rPr>
              <w:t xml:space="preserve"> Plasma de Conejo con Citrato paquete con 10 </w:t>
            </w:r>
            <w:proofErr w:type="spellStart"/>
            <w:r w:rsidRPr="001B1783">
              <w:rPr>
                <w:rFonts w:ascii="Arial" w:eastAsia="Times New Roman" w:hAnsi="Arial" w:cs="Arial"/>
                <w:lang w:val="es-MX" w:eastAsia="es-MX"/>
              </w:rPr>
              <w:t>Ref</w:t>
            </w:r>
            <w:proofErr w:type="spellEnd"/>
            <w:r w:rsidRPr="001B1783">
              <w:rPr>
                <w:rFonts w:ascii="Arial" w:eastAsia="Times New Roman" w:hAnsi="Arial" w:cs="Arial"/>
                <w:lang w:val="es-MX" w:eastAsia="es-MX"/>
              </w:rPr>
              <w:t xml:space="preserve"> BD 240658 Catálogo B40658</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paquete de 10</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BD </w:t>
            </w:r>
            <w:proofErr w:type="spellStart"/>
            <w:r w:rsidRPr="001B1783">
              <w:rPr>
                <w:rFonts w:ascii="Arial" w:eastAsia="Times New Roman" w:hAnsi="Arial" w:cs="Arial"/>
                <w:lang w:val="es-MX" w:eastAsia="es-MX"/>
              </w:rPr>
              <w:t>Coagulasa</w:t>
            </w:r>
            <w:proofErr w:type="spellEnd"/>
            <w:r w:rsidRPr="001B1783">
              <w:rPr>
                <w:rFonts w:ascii="Arial" w:eastAsia="Times New Roman" w:hAnsi="Arial" w:cs="Arial"/>
                <w:lang w:val="es-MX" w:eastAsia="es-MX"/>
              </w:rPr>
              <w:t xml:space="preserve"> Plasma de Conejo </w:t>
            </w:r>
            <w:proofErr w:type="spellStart"/>
            <w:r w:rsidRPr="001B1783">
              <w:rPr>
                <w:rFonts w:ascii="Arial" w:eastAsia="Times New Roman" w:hAnsi="Arial" w:cs="Arial"/>
                <w:lang w:val="es-MX" w:eastAsia="es-MX"/>
              </w:rPr>
              <w:t>Ref</w:t>
            </w:r>
            <w:proofErr w:type="spellEnd"/>
            <w:r w:rsidRPr="001B1783">
              <w:rPr>
                <w:rFonts w:ascii="Arial" w:eastAsia="Times New Roman" w:hAnsi="Arial" w:cs="Arial"/>
                <w:lang w:val="es-MX" w:eastAsia="es-MX"/>
              </w:rPr>
              <w:t xml:space="preserve"> BD 240827 Catálogo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B40827</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Paquete con 10</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BD </w:t>
            </w:r>
            <w:proofErr w:type="spellStart"/>
            <w:r w:rsidRPr="001B1783">
              <w:rPr>
                <w:rFonts w:ascii="Arial" w:eastAsia="Times New Roman" w:hAnsi="Arial" w:cs="Arial"/>
                <w:lang w:val="es-MX" w:eastAsia="es-MX"/>
              </w:rPr>
              <w:t>diagnostic</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reagent</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dropers</w:t>
            </w:r>
            <w:proofErr w:type="spellEnd"/>
            <w:r w:rsidRPr="001B1783">
              <w:rPr>
                <w:rFonts w:ascii="Arial" w:eastAsia="Times New Roman" w:hAnsi="Arial" w:cs="Arial"/>
                <w:lang w:val="es-MX" w:eastAsia="es-MX"/>
              </w:rPr>
              <w:t xml:space="preserve">. CATALASA paquete de 50 </w:t>
            </w:r>
            <w:proofErr w:type="spellStart"/>
            <w:r w:rsidRPr="001B1783">
              <w:rPr>
                <w:rFonts w:ascii="Arial" w:eastAsia="Times New Roman" w:hAnsi="Arial" w:cs="Arial"/>
                <w:lang w:val="es-MX" w:eastAsia="es-MX"/>
              </w:rPr>
              <w:t>Ref</w:t>
            </w:r>
            <w:proofErr w:type="spellEnd"/>
            <w:r w:rsidRPr="001B1783">
              <w:rPr>
                <w:rFonts w:ascii="Arial" w:eastAsia="Times New Roman" w:hAnsi="Arial" w:cs="Arial"/>
                <w:lang w:val="es-MX" w:eastAsia="es-MX"/>
              </w:rPr>
              <w:t xml:space="preserve"> 261203, </w:t>
            </w:r>
            <w:proofErr w:type="spellStart"/>
            <w:r w:rsidRPr="001B1783">
              <w:rPr>
                <w:rFonts w:ascii="Arial" w:eastAsia="Times New Roman" w:hAnsi="Arial" w:cs="Arial"/>
                <w:lang w:val="es-MX" w:eastAsia="es-MX"/>
              </w:rPr>
              <w:t>Cat</w:t>
            </w:r>
            <w:proofErr w:type="spellEnd"/>
            <w:r w:rsidRPr="001B1783">
              <w:rPr>
                <w:rFonts w:ascii="Arial" w:eastAsia="Times New Roman" w:hAnsi="Arial" w:cs="Arial"/>
                <w:lang w:val="es-MX" w:eastAsia="es-MX"/>
              </w:rPr>
              <w:t xml:space="preserve"> VWR 90003-692</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paquete de 50</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BD </w:t>
            </w:r>
            <w:proofErr w:type="spellStart"/>
            <w:r w:rsidRPr="001B1783">
              <w:rPr>
                <w:rFonts w:ascii="Arial" w:eastAsia="Times New Roman" w:hAnsi="Arial" w:cs="Arial"/>
                <w:lang w:val="es-MX" w:eastAsia="es-MX"/>
              </w:rPr>
              <w:t>diagnostic</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reagent</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dropers</w:t>
            </w:r>
            <w:proofErr w:type="spellEnd"/>
            <w:r w:rsidRPr="001B1783">
              <w:rPr>
                <w:rFonts w:ascii="Arial" w:eastAsia="Times New Roman" w:hAnsi="Arial" w:cs="Arial"/>
                <w:lang w:val="es-MX" w:eastAsia="es-MX"/>
              </w:rPr>
              <w:t xml:space="preserve">. INDOL paquete de 50 </w:t>
            </w:r>
            <w:proofErr w:type="spellStart"/>
            <w:r w:rsidRPr="001B1783">
              <w:rPr>
                <w:rFonts w:ascii="Arial" w:eastAsia="Times New Roman" w:hAnsi="Arial" w:cs="Arial"/>
                <w:lang w:val="es-MX" w:eastAsia="es-MX"/>
              </w:rPr>
              <w:t>Ref</w:t>
            </w:r>
            <w:proofErr w:type="spellEnd"/>
            <w:r w:rsidRPr="001B1783">
              <w:rPr>
                <w:rFonts w:ascii="Arial" w:eastAsia="Times New Roman" w:hAnsi="Arial" w:cs="Arial"/>
                <w:lang w:val="es-MX" w:eastAsia="es-MX"/>
              </w:rPr>
              <w:t xml:space="preserve"> 261185, </w:t>
            </w:r>
            <w:proofErr w:type="spellStart"/>
            <w:r w:rsidRPr="001B1783">
              <w:rPr>
                <w:rFonts w:ascii="Arial" w:eastAsia="Times New Roman" w:hAnsi="Arial" w:cs="Arial"/>
                <w:lang w:val="es-MX" w:eastAsia="es-MX"/>
              </w:rPr>
              <w:t>Cat</w:t>
            </w:r>
            <w:proofErr w:type="spellEnd"/>
            <w:r w:rsidRPr="001B1783">
              <w:rPr>
                <w:rFonts w:ascii="Arial" w:eastAsia="Times New Roman" w:hAnsi="Arial" w:cs="Arial"/>
                <w:lang w:val="es-MX" w:eastAsia="es-MX"/>
              </w:rPr>
              <w:t xml:space="preserve"> VWR 90003-664</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paquete de 50</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Biftalato</w:t>
            </w:r>
            <w:proofErr w:type="spellEnd"/>
            <w:r w:rsidRPr="001B1783">
              <w:rPr>
                <w:rFonts w:ascii="Arial" w:eastAsia="Times New Roman" w:hAnsi="Arial" w:cs="Arial"/>
                <w:lang w:val="es-MX" w:eastAsia="es-MX"/>
              </w:rPr>
              <w:t xml:space="preserve"> del potasio patrón primario mayor o igual a 99.95 de pureza marca Sigma </w:t>
            </w:r>
            <w:proofErr w:type="spellStart"/>
            <w:r w:rsidRPr="001B1783">
              <w:rPr>
                <w:rFonts w:ascii="Arial" w:eastAsia="Times New Roman" w:hAnsi="Arial" w:cs="Arial"/>
                <w:lang w:val="es-MX" w:eastAsia="es-MX"/>
              </w:rPr>
              <w:t>Aldrich</w:t>
            </w:r>
            <w:proofErr w:type="spellEnd"/>
            <w:r w:rsidRPr="001B1783">
              <w:rPr>
                <w:rFonts w:ascii="Arial" w:eastAsia="Times New Roman" w:hAnsi="Arial" w:cs="Arial"/>
                <w:lang w:val="es-MX" w:eastAsia="es-MX"/>
              </w:rPr>
              <w:t xml:space="preserve"> P1088-100G</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/100g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19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Borohidruro</w:t>
            </w:r>
            <w:proofErr w:type="spellEnd"/>
            <w:r w:rsidRPr="001B1783">
              <w:rPr>
                <w:rFonts w:ascii="Arial" w:eastAsia="Times New Roman" w:hAnsi="Arial" w:cs="Arial"/>
                <w:lang w:val="es-MX" w:eastAsia="es-MX"/>
              </w:rPr>
              <w:t xml:space="preserve"> de Sodio al 99.99% de pureza grado trace </w:t>
            </w:r>
            <w:proofErr w:type="spellStart"/>
            <w:r w:rsidRPr="001B1783">
              <w:rPr>
                <w:rFonts w:ascii="Arial" w:eastAsia="Times New Roman" w:hAnsi="Arial" w:cs="Arial"/>
                <w:lang w:val="es-MX" w:eastAsia="es-MX"/>
              </w:rPr>
              <w:t>metals</w:t>
            </w:r>
            <w:proofErr w:type="spellEnd"/>
            <w:r w:rsidRPr="001B1783">
              <w:rPr>
                <w:rFonts w:ascii="Arial" w:eastAsia="Times New Roman" w:hAnsi="Arial" w:cs="Arial"/>
                <w:lang w:val="es-MX" w:eastAsia="es-MX"/>
              </w:rPr>
              <w:t xml:space="preserve">, No. Parte 480886-100G, catalogo Sigma </w:t>
            </w:r>
            <w:proofErr w:type="spellStart"/>
            <w:r w:rsidRPr="001B1783">
              <w:rPr>
                <w:rFonts w:ascii="Arial" w:eastAsia="Times New Roman" w:hAnsi="Arial" w:cs="Arial"/>
                <w:lang w:val="es-MX" w:eastAsia="es-MX"/>
              </w:rPr>
              <w:t>Aldrich</w:t>
            </w:r>
            <w:proofErr w:type="spellEnd"/>
            <w:r w:rsidRPr="001B1783">
              <w:rPr>
                <w:rFonts w:ascii="Arial" w:eastAsia="Times New Roman" w:hAnsi="Arial" w:cs="Arial"/>
                <w:lang w:val="es-MX" w:eastAsia="es-MX"/>
              </w:rPr>
              <w:t xml:space="preserve">, la pureza del reactivo debe estar indicada en la etiqueta del producto y en el certificado de </w:t>
            </w:r>
            <w:proofErr w:type="spellStart"/>
            <w:r w:rsidRPr="001B1783">
              <w:rPr>
                <w:rFonts w:ascii="Arial" w:eastAsia="Times New Roman" w:hAnsi="Arial" w:cs="Arial"/>
                <w:lang w:val="es-MX" w:eastAsia="es-MX"/>
              </w:rPr>
              <w:t>analisis</w:t>
            </w:r>
            <w:proofErr w:type="spellEnd"/>
            <w:r w:rsidRPr="001B1783">
              <w:rPr>
                <w:rFonts w:ascii="Arial" w:eastAsia="Times New Roman" w:hAnsi="Arial" w:cs="Arial"/>
                <w:lang w:val="es-MX" w:eastAsia="es-MX"/>
              </w:rPr>
              <w:t xml:space="preserve">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frasco/100g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20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Buffer de Dureza con Magnesio EDTA marca RICCA CHEMICAL No.Cat.9200-32, con fecha de caducidad mínimo de un año</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/1L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Cepa cuantitativa de E. </w:t>
            </w:r>
            <w:proofErr w:type="spellStart"/>
            <w:r w:rsidRPr="001B1783">
              <w:rPr>
                <w:rFonts w:ascii="Arial" w:eastAsia="Times New Roman" w:hAnsi="Arial" w:cs="Arial"/>
                <w:lang w:val="es-MX" w:eastAsia="es-MX"/>
              </w:rPr>
              <w:t>Coli</w:t>
            </w:r>
            <w:proofErr w:type="spellEnd"/>
            <w:r w:rsidRPr="001B1783">
              <w:rPr>
                <w:rFonts w:ascii="Arial" w:eastAsia="Times New Roman" w:hAnsi="Arial" w:cs="Arial"/>
                <w:lang w:val="es-MX" w:eastAsia="es-MX"/>
              </w:rPr>
              <w:t xml:space="preserve"> ATCC 51813 con 10 </w:t>
            </w:r>
            <w:proofErr w:type="spellStart"/>
            <w:r w:rsidRPr="001B1783">
              <w:rPr>
                <w:rFonts w:ascii="Arial" w:eastAsia="Times New Roman" w:hAnsi="Arial" w:cs="Arial"/>
                <w:lang w:val="es-MX" w:eastAsia="es-MX"/>
              </w:rPr>
              <w:t>pelets</w:t>
            </w:r>
            <w:proofErr w:type="spellEnd"/>
            <w:r w:rsidRPr="001B1783">
              <w:rPr>
                <w:rFonts w:ascii="Arial" w:eastAsia="Times New Roman" w:hAnsi="Arial" w:cs="Arial"/>
                <w:lang w:val="es-MX" w:eastAsia="es-MX"/>
              </w:rPr>
              <w:t xml:space="preserve"> en un vial, marca </w:t>
            </w:r>
            <w:proofErr w:type="spellStart"/>
            <w:r w:rsidRPr="001B1783">
              <w:rPr>
                <w:rFonts w:ascii="Arial" w:eastAsia="Times New Roman" w:hAnsi="Arial" w:cs="Arial"/>
                <w:lang w:val="es-MX" w:eastAsia="es-MX"/>
              </w:rPr>
              <w:t>Microbiológics</w:t>
            </w:r>
            <w:proofErr w:type="spellEnd"/>
            <w:r w:rsidRPr="001B1783">
              <w:rPr>
                <w:rFonts w:ascii="Arial" w:eastAsia="Times New Roman" w:hAnsi="Arial" w:cs="Arial"/>
                <w:lang w:val="es-MX" w:eastAsia="es-MX"/>
              </w:rPr>
              <w:t xml:space="preserve">, número de catálogo 0791FPC, con certificado. Con fechas de caducidad mayor a un año </w:t>
            </w:r>
            <w:proofErr w:type="spellStart"/>
            <w:r w:rsidRPr="001B1783">
              <w:rPr>
                <w:rFonts w:ascii="Arial" w:eastAsia="Times New Roman" w:hAnsi="Arial" w:cs="Arial"/>
                <w:lang w:val="es-MX" w:eastAsia="es-MX"/>
              </w:rPr>
              <w:t>despues</w:t>
            </w:r>
            <w:proofErr w:type="spellEnd"/>
            <w:r w:rsidRPr="001B1783">
              <w:rPr>
                <w:rFonts w:ascii="Arial" w:eastAsia="Times New Roman" w:hAnsi="Arial" w:cs="Arial"/>
                <w:lang w:val="es-MX" w:eastAsia="es-MX"/>
              </w:rPr>
              <w:t xml:space="preserve">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 xml:space="preserve">frasco/10 </w:t>
            </w:r>
            <w:proofErr w:type="spellStart"/>
            <w:r w:rsidRPr="001B1783">
              <w:rPr>
                <w:rFonts w:ascii="Arial" w:eastAsia="Times New Roman" w:hAnsi="Arial" w:cs="Arial"/>
                <w:lang w:val="es-MX" w:eastAsia="es-MX"/>
              </w:rPr>
              <w:t>pelets</w:t>
            </w:r>
            <w:proofErr w:type="spellEnd"/>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Cepa </w:t>
            </w:r>
            <w:proofErr w:type="spellStart"/>
            <w:r w:rsidRPr="001B1783">
              <w:rPr>
                <w:rFonts w:ascii="Arial" w:eastAsia="Times New Roman" w:hAnsi="Arial" w:cs="Arial"/>
                <w:lang w:val="es-MX" w:eastAsia="es-MX"/>
              </w:rPr>
              <w:t>E.aerogenes</w:t>
            </w:r>
            <w:proofErr w:type="spellEnd"/>
            <w:r w:rsidRPr="001B1783">
              <w:rPr>
                <w:rFonts w:ascii="Arial" w:eastAsia="Times New Roman" w:hAnsi="Arial" w:cs="Arial"/>
                <w:lang w:val="es-MX" w:eastAsia="es-MX"/>
              </w:rPr>
              <w:t xml:space="preserve"> ATCC 13048 </w:t>
            </w:r>
            <w:proofErr w:type="spellStart"/>
            <w:r w:rsidRPr="001B1783">
              <w:rPr>
                <w:rFonts w:ascii="Arial" w:eastAsia="Times New Roman" w:hAnsi="Arial" w:cs="Arial"/>
                <w:lang w:val="es-MX" w:eastAsia="es-MX"/>
              </w:rPr>
              <w:t>Kwik</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Stik</w:t>
            </w:r>
            <w:proofErr w:type="spellEnd"/>
            <w:r w:rsidRPr="001B1783">
              <w:rPr>
                <w:rFonts w:ascii="Arial" w:eastAsia="Times New Roman" w:hAnsi="Arial" w:cs="Arial"/>
                <w:lang w:val="es-MX" w:eastAsia="es-MX"/>
              </w:rPr>
              <w:t xml:space="preserve">, Certificado de Material de Referencia, </w:t>
            </w:r>
            <w:proofErr w:type="spellStart"/>
            <w:r w:rsidRPr="001B1783">
              <w:rPr>
                <w:rFonts w:ascii="Arial" w:eastAsia="Times New Roman" w:hAnsi="Arial" w:cs="Arial"/>
                <w:lang w:val="es-MX" w:eastAsia="es-MX"/>
              </w:rPr>
              <w:t>Lab</w:t>
            </w:r>
            <w:proofErr w:type="spellEnd"/>
            <w:r w:rsidRPr="001B1783">
              <w:rPr>
                <w:rFonts w:ascii="Arial" w:eastAsia="Times New Roman" w:hAnsi="Arial" w:cs="Arial"/>
                <w:lang w:val="es-MX" w:eastAsia="es-MX"/>
              </w:rPr>
              <w:t xml:space="preserve">-Elite MBL, Cat. 0306CRM, con fechas de caducidad mayor a un año </w:t>
            </w:r>
            <w:proofErr w:type="spellStart"/>
            <w:r w:rsidRPr="001B1783">
              <w:rPr>
                <w:rFonts w:ascii="Arial" w:eastAsia="Times New Roman" w:hAnsi="Arial" w:cs="Arial"/>
                <w:lang w:val="es-MX" w:eastAsia="es-MX"/>
              </w:rPr>
              <w:t>despues</w:t>
            </w:r>
            <w:proofErr w:type="spellEnd"/>
            <w:r w:rsidRPr="001B1783">
              <w:rPr>
                <w:rFonts w:ascii="Arial" w:eastAsia="Times New Roman" w:hAnsi="Arial" w:cs="Arial"/>
                <w:lang w:val="es-MX" w:eastAsia="es-MX"/>
              </w:rPr>
              <w:t xml:space="preserve">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pieza</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Cepa </w:t>
            </w:r>
            <w:proofErr w:type="spellStart"/>
            <w:r w:rsidRPr="001B1783">
              <w:rPr>
                <w:rFonts w:ascii="Arial" w:eastAsia="Times New Roman" w:hAnsi="Arial" w:cs="Arial"/>
                <w:lang w:val="es-MX" w:eastAsia="es-MX"/>
              </w:rPr>
              <w:t>S.aureus</w:t>
            </w:r>
            <w:proofErr w:type="spellEnd"/>
            <w:r w:rsidRPr="001B1783">
              <w:rPr>
                <w:rFonts w:ascii="Arial" w:eastAsia="Times New Roman" w:hAnsi="Arial" w:cs="Arial"/>
                <w:lang w:val="es-MX" w:eastAsia="es-MX"/>
              </w:rPr>
              <w:t xml:space="preserve"> ATCC 25923 </w:t>
            </w:r>
            <w:proofErr w:type="spellStart"/>
            <w:r w:rsidRPr="001B1783">
              <w:rPr>
                <w:rFonts w:ascii="Arial" w:eastAsia="Times New Roman" w:hAnsi="Arial" w:cs="Arial"/>
                <w:lang w:val="es-MX" w:eastAsia="es-MX"/>
              </w:rPr>
              <w:t>Kwik</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Stik</w:t>
            </w:r>
            <w:proofErr w:type="spellEnd"/>
            <w:r w:rsidRPr="001B1783">
              <w:rPr>
                <w:rFonts w:ascii="Arial" w:eastAsia="Times New Roman" w:hAnsi="Arial" w:cs="Arial"/>
                <w:lang w:val="es-MX" w:eastAsia="es-MX"/>
              </w:rPr>
              <w:t xml:space="preserve">, Certificado de Material de Referencia, </w:t>
            </w:r>
            <w:proofErr w:type="spellStart"/>
            <w:r w:rsidRPr="001B1783">
              <w:rPr>
                <w:rFonts w:ascii="Arial" w:eastAsia="Times New Roman" w:hAnsi="Arial" w:cs="Arial"/>
                <w:lang w:val="es-MX" w:eastAsia="es-MX"/>
              </w:rPr>
              <w:t>Lab</w:t>
            </w:r>
            <w:proofErr w:type="spellEnd"/>
            <w:r w:rsidRPr="001B1783">
              <w:rPr>
                <w:rFonts w:ascii="Arial" w:eastAsia="Times New Roman" w:hAnsi="Arial" w:cs="Arial"/>
                <w:lang w:val="es-MX" w:eastAsia="es-MX"/>
              </w:rPr>
              <w:t xml:space="preserve">-Elite MBL, Cat. 0360CRM, con fechas de caducidad mayor a un año </w:t>
            </w:r>
            <w:proofErr w:type="spellStart"/>
            <w:r w:rsidRPr="001B1783">
              <w:rPr>
                <w:rFonts w:ascii="Arial" w:eastAsia="Times New Roman" w:hAnsi="Arial" w:cs="Arial"/>
                <w:lang w:val="es-MX" w:eastAsia="es-MX"/>
              </w:rPr>
              <w:t>despues</w:t>
            </w:r>
            <w:proofErr w:type="spellEnd"/>
            <w:r w:rsidRPr="001B1783">
              <w:rPr>
                <w:rFonts w:ascii="Arial" w:eastAsia="Times New Roman" w:hAnsi="Arial" w:cs="Arial"/>
                <w:lang w:val="es-MX" w:eastAsia="es-MX"/>
              </w:rPr>
              <w:t xml:space="preserve">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pieza</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FFFFCC" w:fill="FFFFFF"/>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25"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FFFFCC" w:fill="FFFFFF"/>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Cloruro de amonio </w:t>
            </w:r>
            <w:proofErr w:type="spellStart"/>
            <w:r w:rsidRPr="001B1783">
              <w:rPr>
                <w:rFonts w:ascii="Arial" w:eastAsia="Times New Roman" w:hAnsi="Arial" w:cs="Arial"/>
                <w:lang w:val="es-MX" w:eastAsia="es-MX"/>
              </w:rPr>
              <w:t>gradp</w:t>
            </w:r>
            <w:proofErr w:type="spellEnd"/>
            <w:r w:rsidRPr="001B1783">
              <w:rPr>
                <w:rFonts w:ascii="Arial" w:eastAsia="Times New Roman" w:hAnsi="Arial" w:cs="Arial"/>
                <w:lang w:val="es-MX" w:eastAsia="es-MX"/>
              </w:rPr>
              <w:t xml:space="preserve"> primario con certificado de análisis de catálogo MERKmilipore1011430050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50 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Cloruro de Cobalto grado reactivo con certificado de análisis de MERKMILLIPORE 8025400100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100 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Cloruro de Metileno grado pesticida, No. Parte D142-4, Catalogo Fisher </w:t>
            </w:r>
            <w:proofErr w:type="spellStart"/>
            <w:r w:rsidRPr="001B1783">
              <w:rPr>
                <w:rFonts w:ascii="Arial" w:eastAsia="Times New Roman" w:hAnsi="Arial" w:cs="Arial"/>
                <w:lang w:val="es-MX" w:eastAsia="es-MX"/>
              </w:rPr>
              <w:t>Scientific</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10</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4</w:t>
            </w: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Dicromato de potasio con pureza de 99.5%, grado </w:t>
            </w:r>
            <w:proofErr w:type="spellStart"/>
            <w:r w:rsidRPr="001B1783">
              <w:rPr>
                <w:rFonts w:ascii="Arial" w:eastAsia="Times New Roman" w:hAnsi="Arial" w:cs="Arial"/>
                <w:lang w:val="es-MX" w:eastAsia="es-MX"/>
              </w:rPr>
              <w:t>reagent</w:t>
            </w:r>
            <w:proofErr w:type="spellEnd"/>
            <w:r w:rsidRPr="001B1783">
              <w:rPr>
                <w:rFonts w:ascii="Arial" w:eastAsia="Times New Roman" w:hAnsi="Arial" w:cs="Arial"/>
                <w:lang w:val="es-MX" w:eastAsia="es-MX"/>
              </w:rPr>
              <w:t xml:space="preserve"> plus, número de parte P5271-2kg, frasco con 2 Kg , catalogo Sigma </w:t>
            </w:r>
            <w:proofErr w:type="spellStart"/>
            <w:r w:rsidRPr="001B1783">
              <w:rPr>
                <w:rFonts w:ascii="Arial" w:eastAsia="Times New Roman" w:hAnsi="Arial" w:cs="Arial"/>
                <w:lang w:val="es-MX" w:eastAsia="es-MX"/>
              </w:rPr>
              <w:t>Aldrich</w:t>
            </w:r>
            <w:proofErr w:type="spellEnd"/>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/2Kg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Enterotubos</w:t>
            </w:r>
            <w:proofErr w:type="spellEnd"/>
            <w:r w:rsidRPr="001B1783">
              <w:rPr>
                <w:rFonts w:ascii="Arial" w:eastAsia="Times New Roman" w:hAnsi="Arial" w:cs="Arial"/>
                <w:lang w:val="es-MX" w:eastAsia="es-MX"/>
              </w:rPr>
              <w:t xml:space="preserve"> para identificación de </w:t>
            </w:r>
            <w:proofErr w:type="spellStart"/>
            <w:r w:rsidRPr="001B1783">
              <w:rPr>
                <w:rFonts w:ascii="Arial" w:eastAsia="Times New Roman" w:hAnsi="Arial" w:cs="Arial"/>
                <w:lang w:val="es-MX" w:eastAsia="es-MX"/>
              </w:rPr>
              <w:t>enterobacterias</w:t>
            </w:r>
            <w:proofErr w:type="spellEnd"/>
            <w:r w:rsidRPr="001B1783">
              <w:rPr>
                <w:rFonts w:ascii="Arial" w:eastAsia="Times New Roman" w:hAnsi="Arial" w:cs="Arial"/>
                <w:lang w:val="es-MX" w:eastAsia="es-MX"/>
              </w:rPr>
              <w:t xml:space="preserve"> para pruebas bioquímicas </w:t>
            </w:r>
            <w:proofErr w:type="spellStart"/>
            <w:r w:rsidRPr="001B1783">
              <w:rPr>
                <w:rFonts w:ascii="Arial" w:eastAsia="Times New Roman" w:hAnsi="Arial" w:cs="Arial"/>
                <w:lang w:val="es-MX" w:eastAsia="es-MX"/>
              </w:rPr>
              <w:t>Enteropluri</w:t>
            </w:r>
            <w:proofErr w:type="spellEnd"/>
            <w:r w:rsidRPr="001B1783">
              <w:rPr>
                <w:rFonts w:ascii="Arial" w:eastAsia="Times New Roman" w:hAnsi="Arial" w:cs="Arial"/>
                <w:lang w:val="es-MX" w:eastAsia="es-MX"/>
              </w:rPr>
              <w:t xml:space="preserve"> test referencia BD215336, catálogo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B215336</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Paquete de 25</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29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cianuro de 1000 ppm, </w:t>
            </w:r>
            <w:proofErr w:type="spellStart"/>
            <w:r w:rsidRPr="001B1783">
              <w:rPr>
                <w:rFonts w:ascii="Arial" w:eastAsia="Times New Roman" w:hAnsi="Arial" w:cs="Arial"/>
                <w:lang w:val="es-MX" w:eastAsia="es-MX"/>
              </w:rPr>
              <w:t>Ricca</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Chemical</w:t>
            </w:r>
            <w:proofErr w:type="spellEnd"/>
            <w:r w:rsidRPr="001B1783">
              <w:rPr>
                <w:rFonts w:ascii="Arial" w:eastAsia="Times New Roman" w:hAnsi="Arial" w:cs="Arial"/>
                <w:lang w:val="es-MX" w:eastAsia="es-MX"/>
              </w:rPr>
              <w:t xml:space="preserve"> 2543-4 frasco con 120 ml</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/120ml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conductividad de 1413 µS/cm cole </w:t>
            </w:r>
            <w:proofErr w:type="spellStart"/>
            <w:r w:rsidRPr="001B1783">
              <w:rPr>
                <w:rFonts w:ascii="Arial" w:eastAsia="Times New Roman" w:hAnsi="Arial" w:cs="Arial"/>
                <w:lang w:val="es-MX" w:eastAsia="es-MX"/>
              </w:rPr>
              <w:t>parmer</w:t>
            </w:r>
            <w:proofErr w:type="spellEnd"/>
            <w:r w:rsidRPr="001B1783">
              <w:rPr>
                <w:rFonts w:ascii="Arial" w:eastAsia="Times New Roman" w:hAnsi="Arial" w:cs="Arial"/>
                <w:lang w:val="es-MX" w:eastAsia="es-MX"/>
              </w:rPr>
              <w:t xml:space="preserve"> C-86978-93, con fecha de caducidad mayor a 1 año después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conductividad de 2500 µS/cm a 25°C, trazable a NIST,RICCA CHEMICAL R5888020-1A, frasco de 1 Litro</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conductividad de 2767 µS/cm a 25 °C, </w:t>
            </w:r>
            <w:proofErr w:type="spellStart"/>
            <w:r w:rsidRPr="001B1783">
              <w:rPr>
                <w:rFonts w:ascii="Arial" w:eastAsia="Times New Roman" w:hAnsi="Arial" w:cs="Arial"/>
                <w:lang w:val="es-MX" w:eastAsia="es-MX"/>
              </w:rPr>
              <w:t>trazabable</w:t>
            </w:r>
            <w:proofErr w:type="spellEnd"/>
            <w:r w:rsidRPr="001B1783">
              <w:rPr>
                <w:rFonts w:ascii="Arial" w:eastAsia="Times New Roman" w:hAnsi="Arial" w:cs="Arial"/>
                <w:lang w:val="es-MX" w:eastAsia="es-MX"/>
              </w:rPr>
              <w:t xml:space="preserve"> a NIST, RICCA CHEMICAL R5888030-1A, frasco de 1 litro</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sólidos para agua potable </w:t>
            </w:r>
            <w:proofErr w:type="spellStart"/>
            <w:r w:rsidRPr="001B1783">
              <w:rPr>
                <w:rFonts w:ascii="Arial" w:eastAsia="Times New Roman" w:hAnsi="Arial" w:cs="Arial"/>
                <w:lang w:val="es-MX" w:eastAsia="es-MX"/>
              </w:rPr>
              <w:t>ultracheck</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blind</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qc</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presentacion</w:t>
            </w:r>
            <w:proofErr w:type="spellEnd"/>
            <w:r w:rsidRPr="001B1783">
              <w:rPr>
                <w:rFonts w:ascii="Arial" w:eastAsia="Times New Roman" w:hAnsi="Arial" w:cs="Arial"/>
                <w:lang w:val="es-MX" w:eastAsia="es-MX"/>
              </w:rPr>
              <w:t xml:space="preserve"> de 500 ml, contiene 20-200 ppm </w:t>
            </w:r>
            <w:proofErr w:type="spellStart"/>
            <w:r w:rsidRPr="001B1783">
              <w:rPr>
                <w:rFonts w:ascii="Arial" w:eastAsia="Times New Roman" w:hAnsi="Arial" w:cs="Arial"/>
                <w:lang w:val="es-MX" w:eastAsia="es-MX"/>
              </w:rPr>
              <w:t>ss</w:t>
            </w:r>
            <w:proofErr w:type="spellEnd"/>
            <w:r w:rsidRPr="001B1783">
              <w:rPr>
                <w:rFonts w:ascii="Arial" w:eastAsia="Times New Roman" w:hAnsi="Arial" w:cs="Arial"/>
                <w:lang w:val="es-MX" w:eastAsia="es-MX"/>
              </w:rPr>
              <w:t xml:space="preserve">, de 50-5000 ppm </w:t>
            </w:r>
            <w:proofErr w:type="spellStart"/>
            <w:r w:rsidRPr="001B1783">
              <w:rPr>
                <w:rFonts w:ascii="Arial" w:eastAsia="Times New Roman" w:hAnsi="Arial" w:cs="Arial"/>
                <w:lang w:val="es-MX" w:eastAsia="es-MX"/>
              </w:rPr>
              <w:t>sd</w:t>
            </w:r>
            <w:proofErr w:type="spellEnd"/>
            <w:r w:rsidRPr="001B1783">
              <w:rPr>
                <w:rFonts w:ascii="Arial" w:eastAsia="Times New Roman" w:hAnsi="Arial" w:cs="Arial"/>
                <w:lang w:val="es-MX" w:eastAsia="es-MX"/>
              </w:rPr>
              <w:t xml:space="preserve"> y 70-5200 ppm de </w:t>
            </w:r>
            <w:proofErr w:type="spellStart"/>
            <w:r w:rsidRPr="001B1783">
              <w:rPr>
                <w:rFonts w:ascii="Arial" w:eastAsia="Times New Roman" w:hAnsi="Arial" w:cs="Arial"/>
                <w:lang w:val="es-MX" w:eastAsia="es-MX"/>
              </w:rPr>
              <w:t>st.</w:t>
            </w:r>
            <w:proofErr w:type="spellEnd"/>
            <w:r w:rsidRPr="001B1783">
              <w:rPr>
                <w:rFonts w:ascii="Arial" w:eastAsia="Times New Roman" w:hAnsi="Arial" w:cs="Arial"/>
                <w:lang w:val="es-MX" w:eastAsia="es-MX"/>
              </w:rPr>
              <w:t xml:space="preserve"> Catalogo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US-QCI-711</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turbiedad, de 0 FTU, frasco 30ml, marca HANNA  HI 93703-0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/30ml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turbiedad, de 10 FTU, frasco 30ml, marca HANNA HI 93703-10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/30ml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Estandar</w:t>
            </w:r>
            <w:proofErr w:type="spellEnd"/>
            <w:r w:rsidRPr="001B1783">
              <w:rPr>
                <w:rFonts w:ascii="Arial" w:eastAsia="Times New Roman" w:hAnsi="Arial" w:cs="Arial"/>
                <w:lang w:val="es-MX" w:eastAsia="es-MX"/>
              </w:rPr>
              <w:t xml:space="preserve"> de turbiedad, de 500 FTU, frasco 30ml, marca HANNA HI 93703-05</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/30ml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37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Estándar para conductividad de 1µS/cm trazable al NIST. Frasco de 600ml. Número de catálogo </w:t>
            </w:r>
            <w:proofErr w:type="spellStart"/>
            <w:r w:rsidRPr="001B1783">
              <w:rPr>
                <w:rFonts w:ascii="Arial" w:eastAsia="Times New Roman" w:hAnsi="Arial" w:cs="Arial"/>
                <w:lang w:val="es-MX" w:eastAsia="es-MX"/>
              </w:rPr>
              <w:t>coleparmer</w:t>
            </w:r>
            <w:proofErr w:type="spellEnd"/>
            <w:r w:rsidRPr="001B1783">
              <w:rPr>
                <w:rFonts w:ascii="Arial" w:eastAsia="Times New Roman" w:hAnsi="Arial" w:cs="Arial"/>
                <w:lang w:val="es-MX" w:eastAsia="es-MX"/>
              </w:rPr>
              <w:t xml:space="preserve">.- KH-00652-20, con fechas de caducidad mayor a un año </w:t>
            </w:r>
            <w:proofErr w:type="spellStart"/>
            <w:r w:rsidRPr="001B1783">
              <w:rPr>
                <w:rFonts w:ascii="Arial" w:eastAsia="Times New Roman" w:hAnsi="Arial" w:cs="Arial"/>
                <w:lang w:val="es-MX" w:eastAsia="es-MX"/>
              </w:rPr>
              <w:t>despues</w:t>
            </w:r>
            <w:proofErr w:type="spellEnd"/>
            <w:r w:rsidRPr="001B1783">
              <w:rPr>
                <w:rFonts w:ascii="Arial" w:eastAsia="Times New Roman" w:hAnsi="Arial" w:cs="Arial"/>
                <w:lang w:val="es-MX" w:eastAsia="es-MX"/>
              </w:rPr>
              <w:t xml:space="preserve">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600 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102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Estándar para parámetros Durezas en agua MARCA ERA Material de referencia certificado(Calcio 3.5-110ppm, Dureza de calcio 8.7-275 ppm como CaCO3, Dureza Total 17-440ppm como CaCO3, Dureza de Magnesio 2-40ppm, residuos no filtrables 23-100ppm) frasco de 500ml. Número de catálogo ERA 507.</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102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39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Estándar para parámetros minerales en agua MARCA ERA Material de referencia certificado (alcalinidad total 10-120ppm, cloruros 35-275ppm, fluoruros 0.3-4ppm, Sulfatos 5-125ppn, SST a 180°C 140-650ppm, ST a 105°C 140-675 ppm, Potasio, sodio y conductancia específica) frasco de 500ml. Número de catálogo ERA 506.</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Hexano ACS garrafa de 19 litros marca Fisher H292-20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Garrafa/19lts</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Hidróxido de Potasio grado ACS Fisher P-250-3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/3kg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Hidroxido</w:t>
            </w:r>
            <w:proofErr w:type="spellEnd"/>
            <w:r w:rsidRPr="001B1783">
              <w:rPr>
                <w:rFonts w:ascii="Arial" w:eastAsia="Times New Roman" w:hAnsi="Arial" w:cs="Arial"/>
                <w:lang w:val="es-MX" w:eastAsia="es-MX"/>
              </w:rPr>
              <w:t xml:space="preserve"> de sodio 99.998% trace </w:t>
            </w:r>
            <w:proofErr w:type="spellStart"/>
            <w:r w:rsidRPr="001B1783">
              <w:rPr>
                <w:rFonts w:ascii="Arial" w:eastAsia="Times New Roman" w:hAnsi="Arial" w:cs="Arial"/>
                <w:lang w:val="es-MX" w:eastAsia="es-MX"/>
              </w:rPr>
              <w:t>metals</w:t>
            </w:r>
            <w:proofErr w:type="spellEnd"/>
            <w:r w:rsidRPr="001B1783">
              <w:rPr>
                <w:rFonts w:ascii="Arial" w:eastAsia="Times New Roman" w:hAnsi="Arial" w:cs="Arial"/>
                <w:lang w:val="es-MX" w:eastAsia="es-MX"/>
              </w:rPr>
              <w:t xml:space="preserve"> en pellets, grado semiconductor, No. Parte 306576-100G,catalogo </w:t>
            </w:r>
            <w:proofErr w:type="spellStart"/>
            <w:r w:rsidRPr="001B1783">
              <w:rPr>
                <w:rFonts w:ascii="Arial" w:eastAsia="Times New Roman" w:hAnsi="Arial" w:cs="Arial"/>
                <w:lang w:val="es-MX" w:eastAsia="es-MX"/>
              </w:rPr>
              <w:t>Aldrich</w:t>
            </w:r>
            <w:proofErr w:type="spellEnd"/>
            <w:r w:rsidRPr="001B1783">
              <w:rPr>
                <w:rFonts w:ascii="Arial" w:eastAsia="Times New Roman" w:hAnsi="Arial" w:cs="Arial"/>
                <w:lang w:val="es-MX" w:eastAsia="es-MX"/>
              </w:rPr>
              <w:t xml:space="preserve">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100g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Hidróxido de sodio ACS MARCA FERMONT 36903</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 xml:space="preserve"> 2.5Kg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Ioduro de Potasio (KI) con pureza de 99%, grado </w:t>
            </w:r>
            <w:proofErr w:type="spellStart"/>
            <w:r w:rsidRPr="001B1783">
              <w:rPr>
                <w:rFonts w:ascii="Arial" w:eastAsia="Times New Roman" w:hAnsi="Arial" w:cs="Arial"/>
                <w:lang w:val="es-MX" w:eastAsia="es-MX"/>
              </w:rPr>
              <w:t>reagent</w:t>
            </w:r>
            <w:proofErr w:type="spellEnd"/>
            <w:r w:rsidRPr="001B1783">
              <w:rPr>
                <w:rFonts w:ascii="Arial" w:eastAsia="Times New Roman" w:hAnsi="Arial" w:cs="Arial"/>
                <w:lang w:val="es-MX" w:eastAsia="es-MX"/>
              </w:rPr>
              <w:t xml:space="preserve"> plus flujo libre </w:t>
            </w:r>
            <w:proofErr w:type="spellStart"/>
            <w:r w:rsidRPr="001B1783">
              <w:rPr>
                <w:rFonts w:ascii="Arial" w:eastAsia="Times New Roman" w:hAnsi="Arial" w:cs="Arial"/>
                <w:lang w:val="es-MX" w:eastAsia="es-MX"/>
              </w:rPr>
              <w:t>redi-dri</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numero</w:t>
            </w:r>
            <w:proofErr w:type="spellEnd"/>
            <w:r w:rsidRPr="001B1783">
              <w:rPr>
                <w:rFonts w:ascii="Arial" w:eastAsia="Times New Roman" w:hAnsi="Arial" w:cs="Arial"/>
                <w:lang w:val="es-MX" w:eastAsia="es-MX"/>
              </w:rPr>
              <w:t xml:space="preserve"> de parte 793582-500G, frasco de 500g, catalogo Sigma </w:t>
            </w:r>
            <w:proofErr w:type="spellStart"/>
            <w:r w:rsidRPr="001B1783">
              <w:rPr>
                <w:rFonts w:ascii="Arial" w:eastAsia="Times New Roman" w:hAnsi="Arial" w:cs="Arial"/>
                <w:lang w:val="es-MX" w:eastAsia="es-MX"/>
              </w:rPr>
              <w:t>Aldrich</w:t>
            </w:r>
            <w:proofErr w:type="spellEnd"/>
            <w:r w:rsidRPr="001B1783">
              <w:rPr>
                <w:rFonts w:ascii="Arial" w:eastAsia="Times New Roman" w:hAnsi="Arial" w:cs="Arial"/>
                <w:lang w:val="es-MX" w:eastAsia="es-MX"/>
              </w:rPr>
              <w:t xml:space="preserve">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Frasco/500g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Jabón líquido libre de Fosfatos, Cat. VWR 21837-027</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caja/4 gal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Medio de cultivo A-1 para detección de </w:t>
            </w:r>
            <w:proofErr w:type="spellStart"/>
            <w:r w:rsidRPr="001B1783">
              <w:rPr>
                <w:rFonts w:ascii="Arial" w:eastAsia="Times New Roman" w:hAnsi="Arial" w:cs="Arial"/>
                <w:lang w:val="es-MX" w:eastAsia="es-MX"/>
              </w:rPr>
              <w:t>coliformes</w:t>
            </w:r>
            <w:proofErr w:type="spellEnd"/>
            <w:r w:rsidRPr="001B1783">
              <w:rPr>
                <w:rFonts w:ascii="Arial" w:eastAsia="Times New Roman" w:hAnsi="Arial" w:cs="Arial"/>
                <w:lang w:val="es-MX" w:eastAsia="es-MX"/>
              </w:rPr>
              <w:t xml:space="preserve"> fecales DIFCO 218231</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/500gr</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Medio de cultivo caldo Bilis Verde Brillante al 2%, marca DIFCO 274000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/500gr</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Medio de cultivo caldo </w:t>
            </w:r>
            <w:proofErr w:type="spellStart"/>
            <w:r w:rsidRPr="001B1783">
              <w:rPr>
                <w:rFonts w:ascii="Arial" w:eastAsia="Times New Roman" w:hAnsi="Arial" w:cs="Arial"/>
                <w:lang w:val="es-MX" w:eastAsia="es-MX"/>
              </w:rPr>
              <w:t>Lauryl</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triptosa</w:t>
            </w:r>
            <w:proofErr w:type="spellEnd"/>
            <w:r w:rsidRPr="001B1783">
              <w:rPr>
                <w:rFonts w:ascii="Arial" w:eastAsia="Times New Roman" w:hAnsi="Arial" w:cs="Arial"/>
                <w:lang w:val="es-MX" w:eastAsia="es-MX"/>
              </w:rPr>
              <w:t xml:space="preserve">  para detección de organismo </w:t>
            </w:r>
            <w:proofErr w:type="spellStart"/>
            <w:r w:rsidRPr="001B1783">
              <w:rPr>
                <w:rFonts w:ascii="Arial" w:eastAsia="Times New Roman" w:hAnsi="Arial" w:cs="Arial"/>
                <w:lang w:val="es-MX" w:eastAsia="es-MX"/>
              </w:rPr>
              <w:t>coliformes</w:t>
            </w:r>
            <w:proofErr w:type="spellEnd"/>
            <w:r w:rsidRPr="001B1783">
              <w:rPr>
                <w:rFonts w:ascii="Arial" w:eastAsia="Times New Roman" w:hAnsi="Arial" w:cs="Arial"/>
                <w:lang w:val="es-MX" w:eastAsia="es-MX"/>
              </w:rPr>
              <w:t>. DIFCO 224130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/10kg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7</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49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Medio de cultivo EC con </w:t>
            </w:r>
            <w:proofErr w:type="spellStart"/>
            <w:r w:rsidRPr="001B1783">
              <w:rPr>
                <w:rFonts w:ascii="Arial" w:eastAsia="Times New Roman" w:hAnsi="Arial" w:cs="Arial"/>
                <w:lang w:val="es-MX" w:eastAsia="es-MX"/>
              </w:rPr>
              <w:t>Mug</w:t>
            </w:r>
            <w:proofErr w:type="spellEnd"/>
            <w:r w:rsidRPr="001B1783">
              <w:rPr>
                <w:rFonts w:ascii="Arial" w:eastAsia="Times New Roman" w:hAnsi="Arial" w:cs="Arial"/>
                <w:lang w:val="es-MX" w:eastAsia="es-MX"/>
              </w:rPr>
              <w:t xml:space="preserve"> , marca DIFCO  catálogo 222200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/500gr</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Monitores de esterilización de 121 °C, marca </w:t>
            </w:r>
            <w:proofErr w:type="spellStart"/>
            <w:r w:rsidRPr="001B1783">
              <w:rPr>
                <w:rFonts w:ascii="Arial" w:eastAsia="Times New Roman" w:hAnsi="Arial" w:cs="Arial"/>
                <w:lang w:val="es-MX" w:eastAsia="es-MX"/>
              </w:rPr>
              <w:t>Diack</w:t>
            </w:r>
            <w:proofErr w:type="spellEnd"/>
            <w:r w:rsidRPr="001B1783">
              <w:rPr>
                <w:rFonts w:ascii="Arial" w:eastAsia="Times New Roman" w:hAnsi="Arial" w:cs="Arial"/>
                <w:lang w:val="es-MX" w:eastAsia="es-MX"/>
              </w:rPr>
              <w:t>, número de catálogo 5912-33</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 xml:space="preserve">Caja/100 </w:t>
            </w:r>
            <w:proofErr w:type="spellStart"/>
            <w:r w:rsidRPr="001B1783">
              <w:rPr>
                <w:rFonts w:ascii="Arial" w:eastAsia="Times New Roman" w:hAnsi="Arial" w:cs="Arial"/>
                <w:lang w:val="es-MX" w:eastAsia="es-MX"/>
              </w:rPr>
              <w:t>pzas</w:t>
            </w:r>
            <w:proofErr w:type="spellEnd"/>
            <w:r w:rsidRPr="001B1783">
              <w:rPr>
                <w:rFonts w:ascii="Arial" w:eastAsia="Times New Roman" w:hAnsi="Arial" w:cs="Arial"/>
                <w:lang w:val="es-MX" w:eastAsia="es-MX"/>
              </w:rPr>
              <w:t>.</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7</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Nitrato de Plata en </w:t>
            </w:r>
            <w:proofErr w:type="spellStart"/>
            <w:r w:rsidRPr="001B1783">
              <w:rPr>
                <w:rFonts w:ascii="Arial" w:eastAsia="Times New Roman" w:hAnsi="Arial" w:cs="Arial"/>
                <w:lang w:val="es-MX" w:eastAsia="es-MX"/>
              </w:rPr>
              <w:t>solucion</w:t>
            </w:r>
            <w:proofErr w:type="spellEnd"/>
            <w:r w:rsidRPr="001B1783">
              <w:rPr>
                <w:rFonts w:ascii="Arial" w:eastAsia="Times New Roman" w:hAnsi="Arial" w:cs="Arial"/>
                <w:lang w:val="es-MX" w:eastAsia="es-MX"/>
              </w:rPr>
              <w:t xml:space="preserve"> 0.014 Molar, Certificado ALPHA 1ml-0.5mg Cl, Cat. Fisher SS82-1, con fecha de caducidad mayor a 1 año  después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Permanganato de potasio 0.05 N, marca </w:t>
            </w:r>
            <w:proofErr w:type="spellStart"/>
            <w:r w:rsidRPr="001B1783">
              <w:rPr>
                <w:rFonts w:ascii="Arial" w:eastAsia="Times New Roman" w:hAnsi="Arial" w:cs="Arial"/>
                <w:lang w:val="es-MX" w:eastAsia="es-MX"/>
              </w:rPr>
              <w:t>Ricca</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cat</w:t>
            </w:r>
            <w:proofErr w:type="spellEnd"/>
            <w:r w:rsidRPr="001B1783">
              <w:rPr>
                <w:rFonts w:ascii="Arial" w:eastAsia="Times New Roman" w:hAnsi="Arial" w:cs="Arial"/>
                <w:lang w:val="es-MX" w:eastAsia="es-MX"/>
              </w:rPr>
              <w:t xml:space="preserve"> 6390-32</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1L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53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proofErr w:type="spellStart"/>
            <w:r w:rsidRPr="001B1783">
              <w:rPr>
                <w:rFonts w:ascii="Arial" w:eastAsia="Times New Roman" w:hAnsi="Arial" w:cs="Arial"/>
                <w:lang w:val="es-MX" w:eastAsia="es-MX"/>
              </w:rPr>
              <w:t>Persulfato</w:t>
            </w:r>
            <w:proofErr w:type="spellEnd"/>
            <w:r w:rsidRPr="001B1783">
              <w:rPr>
                <w:rFonts w:ascii="Arial" w:eastAsia="Times New Roman" w:hAnsi="Arial" w:cs="Arial"/>
                <w:lang w:val="es-MX" w:eastAsia="es-MX"/>
              </w:rPr>
              <w:t xml:space="preserve"> de potasio grado reactivo certificado  ACROS ORGANICS 424185000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 xml:space="preserve"> 500g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Reactivo </w:t>
            </w:r>
            <w:proofErr w:type="spellStart"/>
            <w:r w:rsidRPr="001B1783">
              <w:rPr>
                <w:rFonts w:ascii="Arial" w:eastAsia="Times New Roman" w:hAnsi="Arial" w:cs="Arial"/>
                <w:lang w:val="es-MX" w:eastAsia="es-MX"/>
              </w:rPr>
              <w:t>Glycerol</w:t>
            </w:r>
            <w:proofErr w:type="spellEnd"/>
            <w:r w:rsidRPr="001B1783">
              <w:rPr>
                <w:rFonts w:ascii="Arial" w:eastAsia="Times New Roman" w:hAnsi="Arial" w:cs="Arial"/>
                <w:lang w:val="es-MX" w:eastAsia="es-MX"/>
              </w:rPr>
              <w:t xml:space="preserve"> grado reactivo Certificado Fisher G33-4</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Sol. Buffer de pH de 7.000, Material de referencia certificada al ISO 034 cat. </w:t>
            </w:r>
            <w:proofErr w:type="spellStart"/>
            <w:r w:rsidRPr="001B1783">
              <w:rPr>
                <w:rFonts w:ascii="Arial" w:eastAsia="Times New Roman" w:hAnsi="Arial" w:cs="Arial"/>
                <w:lang w:val="es-MX" w:eastAsia="es-MX"/>
              </w:rPr>
              <w:t>Traceable</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Products</w:t>
            </w:r>
            <w:proofErr w:type="spellEnd"/>
            <w:r w:rsidRPr="001B1783">
              <w:rPr>
                <w:rFonts w:ascii="Arial" w:eastAsia="Times New Roman" w:hAnsi="Arial" w:cs="Arial"/>
                <w:lang w:val="es-MX" w:eastAsia="es-MX"/>
              </w:rPr>
              <w:t xml:space="preserve"> 4881</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/500 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8</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Solución buffer de pH 10.0,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brand</w:t>
            </w:r>
            <w:proofErr w:type="spellEnd"/>
            <w:r w:rsidRPr="001B1783">
              <w:rPr>
                <w:rFonts w:ascii="Arial" w:eastAsia="Times New Roman" w:hAnsi="Arial" w:cs="Arial"/>
                <w:lang w:val="es-MX" w:eastAsia="es-MX"/>
              </w:rPr>
              <w:t>, catálogo 15-078-282 con fecha de caducidad mayor a un año a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57</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Solución buffer de pH 4.0,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brand</w:t>
            </w:r>
            <w:proofErr w:type="spellEnd"/>
            <w:r w:rsidRPr="001B1783">
              <w:rPr>
                <w:rFonts w:ascii="Arial" w:eastAsia="Times New Roman" w:hAnsi="Arial" w:cs="Arial"/>
                <w:lang w:val="es-MX" w:eastAsia="es-MX"/>
              </w:rPr>
              <w:t>, catálogo 15-078-280 con fecha de caducidad mayor a un año a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58</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Solución buffer de pH 7.0, </w:t>
            </w:r>
            <w:proofErr w:type="spellStart"/>
            <w:r w:rsidRPr="001B1783">
              <w:rPr>
                <w:rFonts w:ascii="Arial" w:eastAsia="Times New Roman" w:hAnsi="Arial" w:cs="Arial"/>
                <w:lang w:val="es-MX" w:eastAsia="es-MX"/>
              </w:rPr>
              <w:t>fisher</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brand</w:t>
            </w:r>
            <w:proofErr w:type="spellEnd"/>
            <w:r w:rsidRPr="001B1783">
              <w:rPr>
                <w:rFonts w:ascii="Arial" w:eastAsia="Times New Roman" w:hAnsi="Arial" w:cs="Arial"/>
                <w:lang w:val="es-MX" w:eastAsia="es-MX"/>
              </w:rPr>
              <w:t>, catálogo 15-078-281 con fecha de caducidad mayor a un año a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7</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59</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STERIKON  plus </w:t>
            </w:r>
            <w:proofErr w:type="spellStart"/>
            <w:r w:rsidRPr="001B1783">
              <w:rPr>
                <w:rFonts w:ascii="Arial" w:eastAsia="Times New Roman" w:hAnsi="Arial" w:cs="Arial"/>
                <w:lang w:val="es-MX" w:eastAsia="es-MX"/>
              </w:rPr>
              <w:t>Bioindicador</w:t>
            </w:r>
            <w:proofErr w:type="spellEnd"/>
            <w:r w:rsidRPr="001B1783">
              <w:rPr>
                <w:rFonts w:ascii="Arial" w:eastAsia="Times New Roman" w:hAnsi="Arial" w:cs="Arial"/>
                <w:lang w:val="es-MX" w:eastAsia="es-MX"/>
              </w:rPr>
              <w:t xml:space="preserve"> para verificación de Autoclave con 100 ampolletas, referencia 1102740002 Cat. EM1.10274.0002</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caja/100 ampolletas</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60</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STERIKON  plus </w:t>
            </w:r>
            <w:proofErr w:type="spellStart"/>
            <w:r w:rsidRPr="001B1783">
              <w:rPr>
                <w:rFonts w:ascii="Arial" w:eastAsia="Times New Roman" w:hAnsi="Arial" w:cs="Arial"/>
                <w:lang w:val="es-MX" w:eastAsia="es-MX"/>
              </w:rPr>
              <w:t>Bioindicador</w:t>
            </w:r>
            <w:proofErr w:type="spellEnd"/>
            <w:r w:rsidRPr="001B1783">
              <w:rPr>
                <w:rFonts w:ascii="Arial" w:eastAsia="Times New Roman" w:hAnsi="Arial" w:cs="Arial"/>
                <w:lang w:val="es-MX" w:eastAsia="es-MX"/>
              </w:rPr>
              <w:t xml:space="preserve"> para verificación de Autoclave con 15 ampolletas Cat. EM1-10274.0004</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caja/15 ampolletas</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10"/>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61</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Sulfato de cobre (II) </w:t>
            </w:r>
            <w:proofErr w:type="spellStart"/>
            <w:r w:rsidRPr="001B1783">
              <w:rPr>
                <w:rFonts w:ascii="Arial" w:eastAsia="Times New Roman" w:hAnsi="Arial" w:cs="Arial"/>
                <w:lang w:val="es-MX" w:eastAsia="es-MX"/>
              </w:rPr>
              <w:t>anhídro</w:t>
            </w:r>
            <w:proofErr w:type="spellEnd"/>
            <w:r w:rsidRPr="001B1783">
              <w:rPr>
                <w:rFonts w:ascii="Arial" w:eastAsia="Times New Roman" w:hAnsi="Arial" w:cs="Arial"/>
                <w:lang w:val="es-MX" w:eastAsia="es-MX"/>
              </w:rPr>
              <w:t xml:space="preserve"> (CuSO4) con certificado de grado reactivo catálogo Fisher No. C495-500</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500 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62</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Sulfato de Zinc </w:t>
            </w:r>
            <w:proofErr w:type="spellStart"/>
            <w:r w:rsidRPr="001B1783">
              <w:rPr>
                <w:rFonts w:ascii="Arial" w:eastAsia="Times New Roman" w:hAnsi="Arial" w:cs="Arial"/>
                <w:lang w:val="es-MX" w:eastAsia="es-MX"/>
              </w:rPr>
              <w:t>heptahidratado</w:t>
            </w:r>
            <w:proofErr w:type="spellEnd"/>
            <w:r w:rsidRPr="001B1783">
              <w:rPr>
                <w:rFonts w:ascii="Arial" w:eastAsia="Times New Roman" w:hAnsi="Arial" w:cs="Arial"/>
                <w:lang w:val="es-MX" w:eastAsia="es-MX"/>
              </w:rPr>
              <w:t xml:space="preserve"> grado reactivo marca FERMONT 63963</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/3kg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2</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63</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Sulfato manganoso </w:t>
            </w:r>
            <w:proofErr w:type="spellStart"/>
            <w:r w:rsidRPr="001B1783">
              <w:rPr>
                <w:rFonts w:ascii="Arial" w:eastAsia="Times New Roman" w:hAnsi="Arial" w:cs="Arial"/>
                <w:lang w:val="es-MX" w:eastAsia="es-MX"/>
              </w:rPr>
              <w:t>monhidratado</w:t>
            </w:r>
            <w:proofErr w:type="spellEnd"/>
            <w:r w:rsidRPr="001B1783">
              <w:rPr>
                <w:rFonts w:ascii="Arial" w:eastAsia="Times New Roman" w:hAnsi="Arial" w:cs="Arial"/>
                <w:lang w:val="es-MX" w:eastAsia="es-MX"/>
              </w:rPr>
              <w:t xml:space="preserve"> ACS marca </w:t>
            </w:r>
            <w:proofErr w:type="spellStart"/>
            <w:r w:rsidRPr="001B1783">
              <w:rPr>
                <w:rFonts w:ascii="Arial" w:eastAsia="Times New Roman" w:hAnsi="Arial" w:cs="Arial"/>
                <w:lang w:val="es-MX" w:eastAsia="es-MX"/>
              </w:rPr>
              <w:t>fermont</w:t>
            </w:r>
            <w:proofErr w:type="spellEnd"/>
            <w:r w:rsidRPr="001B1783">
              <w:rPr>
                <w:rFonts w:ascii="Arial" w:eastAsia="Times New Roman" w:hAnsi="Arial" w:cs="Arial"/>
                <w:lang w:val="es-MX" w:eastAsia="es-MX"/>
              </w:rPr>
              <w:t xml:space="preserve"> 63652</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proofErr w:type="spellStart"/>
            <w:r w:rsidRPr="001B1783">
              <w:rPr>
                <w:rFonts w:ascii="Arial" w:eastAsia="Times New Roman" w:hAnsi="Arial" w:cs="Arial"/>
                <w:lang w:val="es-MX" w:eastAsia="es-MX"/>
              </w:rPr>
              <w:t>Fco</w:t>
            </w:r>
            <w:proofErr w:type="spellEnd"/>
            <w:r w:rsidRPr="001B1783">
              <w:rPr>
                <w:rFonts w:ascii="Arial" w:eastAsia="Times New Roman" w:hAnsi="Arial" w:cs="Arial"/>
                <w:lang w:val="es-MX" w:eastAsia="es-MX"/>
              </w:rPr>
              <w:t xml:space="preserve"> 500g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28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64</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Sulfito de sodio grado reactivo con certificado de análisis de MERKMILLIPORE 1066571000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frasco de 1 Kg</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76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65</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Tiras indicadoras con </w:t>
            </w:r>
            <w:proofErr w:type="spellStart"/>
            <w:r w:rsidRPr="001B1783">
              <w:rPr>
                <w:rFonts w:ascii="Arial" w:eastAsia="Times New Roman" w:hAnsi="Arial" w:cs="Arial"/>
                <w:lang w:val="es-MX" w:eastAsia="es-MX"/>
              </w:rPr>
              <w:t>Bacillus</w:t>
            </w:r>
            <w:proofErr w:type="spellEnd"/>
            <w:r w:rsidRPr="001B1783">
              <w:rPr>
                <w:rFonts w:ascii="Arial" w:eastAsia="Times New Roman" w:hAnsi="Arial" w:cs="Arial"/>
                <w:lang w:val="es-MX" w:eastAsia="es-MX"/>
              </w:rPr>
              <w:t xml:space="preserve"> </w:t>
            </w:r>
            <w:proofErr w:type="spellStart"/>
            <w:r w:rsidRPr="001B1783">
              <w:rPr>
                <w:rFonts w:ascii="Arial" w:eastAsia="Times New Roman" w:hAnsi="Arial" w:cs="Arial"/>
                <w:lang w:val="es-MX" w:eastAsia="es-MX"/>
              </w:rPr>
              <w:t>atrophaeus</w:t>
            </w:r>
            <w:proofErr w:type="spellEnd"/>
            <w:r w:rsidRPr="001B1783">
              <w:rPr>
                <w:rFonts w:ascii="Arial" w:eastAsia="Times New Roman" w:hAnsi="Arial" w:cs="Arial"/>
                <w:lang w:val="es-MX" w:eastAsia="es-MX"/>
              </w:rPr>
              <w:t xml:space="preserve">, para esterilización en seco, población 1.4 x 106 c/tira. </w:t>
            </w:r>
            <w:proofErr w:type="spellStart"/>
            <w:r w:rsidRPr="001B1783">
              <w:rPr>
                <w:rFonts w:ascii="Arial" w:eastAsia="Times New Roman" w:hAnsi="Arial" w:cs="Arial"/>
                <w:lang w:val="es-MX" w:eastAsia="es-MX"/>
              </w:rPr>
              <w:t>Temperturas</w:t>
            </w:r>
            <w:proofErr w:type="spellEnd"/>
            <w:r w:rsidRPr="001B1783">
              <w:rPr>
                <w:rFonts w:ascii="Arial" w:eastAsia="Times New Roman" w:hAnsi="Arial" w:cs="Arial"/>
                <w:lang w:val="es-MX" w:eastAsia="es-MX"/>
              </w:rPr>
              <w:t xml:space="preserve"> de exposición: 150°C, 160°C y 180°C. Catálogo NAMSA STN-06, con fecha de caducidad mayor a 1 año  después de la fecha de entrega</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Caja/100</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r w:rsidR="001B1783" w:rsidRPr="001B1783" w:rsidTr="00927990">
        <w:trPr>
          <w:trHeight w:val="525"/>
          <w:jc w:val="center"/>
        </w:trPr>
        <w:tc>
          <w:tcPr>
            <w:tcW w:w="557" w:type="dxa"/>
            <w:shd w:val="clear" w:color="FFFFCC" w:fill="FFFFFF"/>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66</w:t>
            </w:r>
          </w:p>
        </w:tc>
        <w:tc>
          <w:tcPr>
            <w:tcW w:w="4717" w:type="dxa"/>
            <w:shd w:val="clear" w:color="FFFFCC" w:fill="FFFFFF"/>
            <w:hideMark/>
          </w:tcPr>
          <w:p w:rsidR="001B1783" w:rsidRPr="001B1783" w:rsidRDefault="001B1783" w:rsidP="001B1783">
            <w:pPr>
              <w:rPr>
                <w:rFonts w:ascii="Arial" w:eastAsia="Times New Roman" w:hAnsi="Arial" w:cs="Arial"/>
                <w:lang w:val="es-MX" w:eastAsia="es-MX"/>
              </w:rPr>
            </w:pPr>
            <w:r w:rsidRPr="001B1783">
              <w:rPr>
                <w:rFonts w:ascii="Arial" w:eastAsia="Times New Roman" w:hAnsi="Arial" w:cs="Arial"/>
                <w:lang w:val="es-MX" w:eastAsia="es-MX"/>
              </w:rPr>
              <w:t xml:space="preserve">Tubos con 4ml de caldo </w:t>
            </w:r>
            <w:proofErr w:type="spellStart"/>
            <w:r w:rsidRPr="001B1783">
              <w:rPr>
                <w:rFonts w:ascii="Arial" w:eastAsia="Times New Roman" w:hAnsi="Arial" w:cs="Arial"/>
                <w:lang w:val="es-MX" w:eastAsia="es-MX"/>
              </w:rPr>
              <w:t>tripticasa</w:t>
            </w:r>
            <w:proofErr w:type="spellEnd"/>
            <w:r w:rsidRPr="001B1783">
              <w:rPr>
                <w:rFonts w:ascii="Arial" w:eastAsia="Times New Roman" w:hAnsi="Arial" w:cs="Arial"/>
                <w:lang w:val="es-MX" w:eastAsia="es-MX"/>
              </w:rPr>
              <w:t xml:space="preserve"> soya modificado con indicador de pH, marca NAMSA código GMBTB-100, con fecha de caducidad mayor a 1 año  después de la fecha de entrega </w:t>
            </w:r>
          </w:p>
        </w:tc>
        <w:tc>
          <w:tcPr>
            <w:tcW w:w="1520" w:type="dxa"/>
            <w:shd w:val="clear" w:color="FFFFCC" w:fill="FFFFFF"/>
            <w:vAlign w:val="center"/>
            <w:hideMark/>
          </w:tcPr>
          <w:p w:rsidR="001B1783" w:rsidRPr="001B1783" w:rsidRDefault="001B1783" w:rsidP="00927990">
            <w:pPr>
              <w:rPr>
                <w:rFonts w:ascii="Arial" w:eastAsia="Times New Roman" w:hAnsi="Arial" w:cs="Arial"/>
                <w:lang w:val="es-MX" w:eastAsia="es-MX"/>
              </w:rPr>
            </w:pPr>
            <w:r w:rsidRPr="001B1783">
              <w:rPr>
                <w:rFonts w:ascii="Arial" w:eastAsia="Times New Roman" w:hAnsi="Arial" w:cs="Arial"/>
                <w:lang w:val="es-MX" w:eastAsia="es-MX"/>
              </w:rPr>
              <w:t>Caja con 100 tubos</w:t>
            </w:r>
          </w:p>
        </w:tc>
        <w:tc>
          <w:tcPr>
            <w:tcW w:w="591" w:type="dxa"/>
            <w:shd w:val="clear" w:color="FFFFCC" w:fill="FFFFFF"/>
            <w:vAlign w:val="center"/>
            <w:hideMark/>
          </w:tcPr>
          <w:p w:rsidR="001B1783" w:rsidRPr="00927990" w:rsidRDefault="001B1783" w:rsidP="00927990">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hideMark/>
          </w:tcPr>
          <w:p w:rsidR="001B1783" w:rsidRPr="005B636B" w:rsidRDefault="001B1783" w:rsidP="00927990">
            <w:pPr>
              <w:jc w:val="center"/>
              <w:rPr>
                <w:rFonts w:ascii="Arial" w:eastAsia="Times New Roman" w:hAnsi="Arial" w:cs="Arial"/>
                <w:bCs/>
                <w:lang w:val="es-MX" w:eastAsia="es-MX"/>
              </w:rPr>
            </w:pPr>
            <w:r w:rsidRPr="005B636B">
              <w:rPr>
                <w:rFonts w:ascii="Arial" w:eastAsia="Times New Roman" w:hAnsi="Arial" w:cs="Arial"/>
                <w:bCs/>
                <w:lang w:val="es-MX" w:eastAsia="es-MX"/>
              </w:rPr>
              <w:t>0</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25"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42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76"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c>
          <w:tcPr>
            <w:tcW w:w="358" w:type="dxa"/>
            <w:shd w:val="clear" w:color="auto" w:fill="auto"/>
            <w:noWrap/>
            <w:vAlign w:val="center"/>
            <w:hideMark/>
          </w:tcPr>
          <w:p w:rsidR="001B1783" w:rsidRPr="001B1783" w:rsidRDefault="001B1783" w:rsidP="00927990">
            <w:pPr>
              <w:jc w:val="center"/>
              <w:rPr>
                <w:rFonts w:ascii="Arial" w:eastAsia="Times New Roman" w:hAnsi="Arial" w:cs="Arial"/>
                <w:lang w:val="es-MX" w:eastAsia="es-MX"/>
              </w:rPr>
            </w:pPr>
          </w:p>
        </w:tc>
      </w:tr>
    </w:tbl>
    <w:p w:rsidR="001B1783" w:rsidRDefault="001B1783"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C32F2F" w:rsidRPr="0066041F" w:rsidRDefault="0066041F" w:rsidP="00906817">
      <w:pPr>
        <w:pStyle w:val="2"/>
        <w:ind w:left="426" w:right="182"/>
        <w:jc w:val="center"/>
        <w:rPr>
          <w:rFonts w:ascii="Arial" w:eastAsia="Times New Roman" w:hAnsi="Arial" w:cs="Arial"/>
          <w:b/>
          <w:bCs/>
          <w:sz w:val="24"/>
          <w:lang w:val="es-MX" w:eastAsia="es-MX"/>
        </w:rPr>
      </w:pPr>
      <w:r w:rsidRPr="0066041F">
        <w:rPr>
          <w:rFonts w:ascii="Arial" w:eastAsia="Times New Roman" w:hAnsi="Arial" w:cs="Arial"/>
          <w:b/>
          <w:bCs/>
          <w:sz w:val="24"/>
          <w:lang w:val="es-MX" w:eastAsia="es-MX"/>
        </w:rPr>
        <w:t xml:space="preserve">PAQUETE </w:t>
      </w:r>
      <w:r>
        <w:rPr>
          <w:rFonts w:ascii="Arial" w:eastAsia="Times New Roman" w:hAnsi="Arial" w:cs="Arial"/>
          <w:b/>
          <w:bCs/>
          <w:sz w:val="24"/>
          <w:lang w:val="es-MX" w:eastAsia="es-MX"/>
        </w:rPr>
        <w:t>4</w:t>
      </w:r>
      <w:r w:rsidRPr="0066041F">
        <w:rPr>
          <w:rFonts w:ascii="Arial" w:eastAsia="Times New Roman" w:hAnsi="Arial" w:cs="Arial"/>
          <w:b/>
          <w:bCs/>
          <w:sz w:val="24"/>
          <w:lang w:val="es-MX" w:eastAsia="es-MX"/>
        </w:rPr>
        <w:t xml:space="preserve"> MATERIALES Y REACTIVOS PERKIN ELMER </w:t>
      </w:r>
    </w:p>
    <w:p w:rsidR="0066041F" w:rsidRDefault="0066041F" w:rsidP="00906817">
      <w:pPr>
        <w:pStyle w:val="2"/>
        <w:ind w:left="426" w:right="182"/>
        <w:jc w:val="center"/>
        <w:rPr>
          <w:rFonts w:ascii="Arial" w:hAnsi="Arial" w:cs="Arial"/>
          <w:b/>
          <w:sz w:val="22"/>
          <w:szCs w:val="22"/>
        </w:rPr>
      </w:pPr>
    </w:p>
    <w:tbl>
      <w:tblPr>
        <w:tblW w:w="11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820"/>
        <w:gridCol w:w="1417"/>
        <w:gridCol w:w="568"/>
        <w:gridCol w:w="425"/>
        <w:gridCol w:w="425"/>
        <w:gridCol w:w="425"/>
        <w:gridCol w:w="425"/>
        <w:gridCol w:w="426"/>
        <w:gridCol w:w="425"/>
        <w:gridCol w:w="425"/>
        <w:gridCol w:w="425"/>
        <w:gridCol w:w="426"/>
        <w:gridCol w:w="425"/>
      </w:tblGrid>
      <w:tr w:rsidR="0066041F" w:rsidRPr="0066041F" w:rsidTr="0066013F">
        <w:trPr>
          <w:trHeight w:val="428"/>
          <w:tblHeader/>
          <w:jc w:val="center"/>
        </w:trPr>
        <w:tc>
          <w:tcPr>
            <w:tcW w:w="7362" w:type="dxa"/>
            <w:gridSpan w:val="4"/>
            <w:shd w:val="clear" w:color="auto" w:fill="D9D9D9" w:themeFill="background1" w:themeFillShade="D9"/>
            <w:vAlign w:val="center"/>
            <w:hideMark/>
          </w:tcPr>
          <w:p w:rsidR="0066041F" w:rsidRPr="0066041F" w:rsidRDefault="0066041F" w:rsidP="0066041F">
            <w:pPr>
              <w:rPr>
                <w:rFonts w:ascii="Arial" w:eastAsia="Times New Roman" w:hAnsi="Arial" w:cs="Arial"/>
                <w:b/>
                <w:bCs/>
                <w:lang w:val="es-MX" w:eastAsia="es-MX"/>
              </w:rPr>
            </w:pPr>
            <w:r w:rsidRPr="0066041F">
              <w:rPr>
                <w:rFonts w:ascii="Arial" w:eastAsia="Times New Roman" w:hAnsi="Arial" w:cs="Arial"/>
                <w:b/>
                <w:bCs/>
                <w:lang w:val="es-MX" w:eastAsia="es-MX"/>
              </w:rPr>
              <w:t>PA</w:t>
            </w:r>
            <w:r>
              <w:rPr>
                <w:rFonts w:ascii="Arial" w:eastAsia="Times New Roman" w:hAnsi="Arial" w:cs="Arial"/>
                <w:b/>
                <w:bCs/>
                <w:lang w:val="es-MX" w:eastAsia="es-MX"/>
              </w:rPr>
              <w:t xml:space="preserve">QUETE </w:t>
            </w:r>
            <w:r w:rsidRPr="0066041F">
              <w:rPr>
                <w:rFonts w:ascii="Arial" w:eastAsia="Times New Roman" w:hAnsi="Arial" w:cs="Arial"/>
                <w:b/>
                <w:bCs/>
                <w:lang w:val="es-MX" w:eastAsia="es-MX"/>
              </w:rPr>
              <w:t>4.- MATERIALES Y REACTIVOS PERKIN ELMER </w:t>
            </w:r>
          </w:p>
        </w:tc>
        <w:tc>
          <w:tcPr>
            <w:tcW w:w="4252" w:type="dxa"/>
            <w:gridSpan w:val="10"/>
            <w:shd w:val="clear" w:color="auto" w:fill="D9D9D9" w:themeFill="background1" w:themeFillShade="D9"/>
            <w:vAlign w:val="center"/>
            <w:hideMark/>
          </w:tcPr>
          <w:p w:rsidR="0066041F" w:rsidRPr="0066041F" w:rsidRDefault="0066041F" w:rsidP="0066041F">
            <w:pPr>
              <w:jc w:val="center"/>
              <w:rPr>
                <w:rFonts w:ascii="Arial" w:eastAsia="Times New Roman" w:hAnsi="Arial" w:cs="Arial"/>
                <w:b/>
                <w:bCs/>
                <w:lang w:val="es-MX" w:eastAsia="es-MX"/>
              </w:rPr>
            </w:pPr>
            <w:r w:rsidRPr="0066041F">
              <w:rPr>
                <w:rFonts w:ascii="Arial" w:eastAsia="Times New Roman" w:hAnsi="Arial" w:cs="Arial"/>
                <w:b/>
                <w:bCs/>
                <w:lang w:val="es-MX" w:eastAsia="es-MX"/>
              </w:rPr>
              <w:t>PROGRAMA DE ENTREGA</w:t>
            </w:r>
          </w:p>
        </w:tc>
      </w:tr>
      <w:tr w:rsidR="0066041F" w:rsidRPr="0066041F" w:rsidTr="0066013F">
        <w:trPr>
          <w:trHeight w:val="1133"/>
          <w:tblHeader/>
          <w:jc w:val="center"/>
        </w:trPr>
        <w:tc>
          <w:tcPr>
            <w:tcW w:w="557"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820" w:type="dxa"/>
            <w:shd w:val="clear" w:color="auto" w:fill="D9D9D9" w:themeFill="background1" w:themeFillShade="D9"/>
            <w:vAlign w:val="center"/>
            <w:hideMark/>
          </w:tcPr>
          <w:p w:rsidR="0066041F" w:rsidRPr="0066041F" w:rsidRDefault="0066041F" w:rsidP="0066041F">
            <w:pPr>
              <w:jc w:val="center"/>
              <w:rPr>
                <w:rFonts w:ascii="Arial" w:eastAsia="Times New Roman" w:hAnsi="Arial" w:cs="Arial"/>
                <w:b/>
                <w:bCs/>
                <w:lang w:val="es-MX" w:eastAsia="es-MX"/>
              </w:rPr>
            </w:pPr>
            <w:r w:rsidRPr="0066041F">
              <w:rPr>
                <w:rFonts w:ascii="Arial" w:eastAsia="Times New Roman" w:hAnsi="Arial" w:cs="Arial"/>
                <w:b/>
                <w:bCs/>
                <w:lang w:val="es-MX" w:eastAsia="es-MX"/>
              </w:rPr>
              <w:t>Descripción</w:t>
            </w:r>
          </w:p>
        </w:tc>
        <w:tc>
          <w:tcPr>
            <w:tcW w:w="1417" w:type="dxa"/>
            <w:shd w:val="clear" w:color="auto" w:fill="D9D9D9" w:themeFill="background1" w:themeFillShade="D9"/>
            <w:vAlign w:val="center"/>
            <w:hideMark/>
          </w:tcPr>
          <w:p w:rsidR="0066041F" w:rsidRPr="0066041F" w:rsidRDefault="0066041F" w:rsidP="0066041F">
            <w:pPr>
              <w:jc w:val="center"/>
              <w:rPr>
                <w:rFonts w:ascii="Arial" w:eastAsia="Times New Roman" w:hAnsi="Arial" w:cs="Arial"/>
                <w:b/>
                <w:bCs/>
                <w:lang w:val="es-MX" w:eastAsia="es-MX"/>
              </w:rPr>
            </w:pPr>
            <w:r w:rsidRPr="0066041F">
              <w:rPr>
                <w:rFonts w:ascii="Arial" w:eastAsia="Times New Roman" w:hAnsi="Arial" w:cs="Arial"/>
                <w:b/>
                <w:bCs/>
                <w:lang w:val="es-MX" w:eastAsia="es-MX"/>
              </w:rPr>
              <w:t>Unidad de Medida</w:t>
            </w:r>
          </w:p>
        </w:tc>
        <w:tc>
          <w:tcPr>
            <w:tcW w:w="568"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b/>
                <w:bCs/>
                <w:lang w:val="es-MX" w:eastAsia="es-MX"/>
              </w:rPr>
            </w:pPr>
            <w:r w:rsidRPr="0066041F">
              <w:rPr>
                <w:rFonts w:ascii="Arial" w:eastAsia="Times New Roman" w:hAnsi="Arial" w:cs="Arial"/>
                <w:b/>
                <w:bCs/>
                <w:lang w:val="es-MX" w:eastAsia="es-MX"/>
              </w:rPr>
              <w:t xml:space="preserve">Cantidad </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Marzo </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Abril </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Mayo </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Junio </w:t>
            </w:r>
          </w:p>
        </w:tc>
        <w:tc>
          <w:tcPr>
            <w:tcW w:w="426"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Agosto </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Septiembre</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Octubre</w:t>
            </w:r>
          </w:p>
        </w:tc>
        <w:tc>
          <w:tcPr>
            <w:tcW w:w="426"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Noviembre</w:t>
            </w:r>
          </w:p>
        </w:tc>
        <w:tc>
          <w:tcPr>
            <w:tcW w:w="425" w:type="dxa"/>
            <w:shd w:val="clear" w:color="auto" w:fill="D9D9D9" w:themeFill="background1" w:themeFillShade="D9"/>
            <w:textDirection w:val="btLr"/>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Diciembre</w:t>
            </w:r>
          </w:p>
        </w:tc>
      </w:tr>
      <w:tr w:rsidR="0066041F" w:rsidRPr="0066041F" w:rsidTr="0066013F">
        <w:trPr>
          <w:trHeight w:val="84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Aluminio 1000 ppm grado absorción atómica con 0,5 % de error del valor declarado con trazabilidad al NIST, No. Parte N9300184,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88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w:t>
            </w:r>
            <w:proofErr w:type="spellStart"/>
            <w:r w:rsidRPr="0066041F">
              <w:rPr>
                <w:rFonts w:ascii="Arial" w:eastAsia="Times New Roman" w:hAnsi="Arial" w:cs="Arial"/>
                <w:lang w:val="es-MX" w:eastAsia="es-MX"/>
              </w:rPr>
              <w:t>Arsenico</w:t>
            </w:r>
            <w:proofErr w:type="spellEnd"/>
            <w:r w:rsidRPr="0066041F">
              <w:rPr>
                <w:rFonts w:ascii="Arial" w:eastAsia="Times New Roman" w:hAnsi="Arial" w:cs="Arial"/>
                <w:lang w:val="es-MX" w:eastAsia="es-MX"/>
              </w:rPr>
              <w:t xml:space="preserve"> de 1000 ppm grado absorción atómica con 0.5% de error del valor declarado con trazabilidad al NIST, No. Parte N9300180,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8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3</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Bario de 1000 ppm grado absorción atómica con 0.5% de error del valor declarado con trazabilidad al NIST, No. Parte N9300181,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85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Cadmio de 1000 ppm grado absorción atómica con 0.5% de error del valor declarado con trazabilidad al NIST, No. Parte N9300176,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88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5</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Cobre de 1000 ppm grado absorción atómica con 0.5% de error del  valor declarado con trazabilidad al NITS, No. Parte N9300183, botella de 100ml,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84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6</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Cromo de 1000 ppm grado absorción atómica con 0.5% de error del valor declarado con trazabilidad al NITS, No. Parte N9300173, botella de 100ml, Catalogo </w:t>
            </w:r>
            <w:proofErr w:type="spellStart"/>
            <w:r w:rsidRPr="0066041F">
              <w:rPr>
                <w:rFonts w:ascii="Arial" w:eastAsia="Times New Roman" w:hAnsi="Arial" w:cs="Arial"/>
                <w:lang w:val="es-MX" w:eastAsia="es-MX"/>
              </w:rPr>
              <w:t>PerkinElmer</w:t>
            </w:r>
            <w:proofErr w:type="spellEnd"/>
            <w:r w:rsidRPr="0066041F">
              <w:rPr>
                <w:rFonts w:ascii="Arial" w:eastAsia="Times New Roman" w:hAnsi="Arial" w:cs="Arial"/>
                <w:lang w:val="es-MX" w:eastAsia="es-MX"/>
              </w:rPr>
              <w:t xml:space="preserve">  </w:t>
            </w:r>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11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7</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Fierro de 1000 ppm grado absorción atómica con 0.5% de error del valor declarado con trazabilidad al NITS, No. Parte N9303771, botella de 100ml,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72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8</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Manganeso de 1000 ppm grado absorción atómica con 0.5% de error del valor declarado con trazabilidad al NITS, No. Parte N9303783,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9</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Mercurio  de 1000 ppm grado absorción atómica con 0.5% de error del valor declarado con trazabilidad al NITS, No. Parte N9300174, botella de 100ml, Catalogo </w:t>
            </w:r>
            <w:proofErr w:type="spellStart"/>
            <w:r w:rsidRPr="0066041F">
              <w:rPr>
                <w:rFonts w:ascii="Arial" w:eastAsia="Times New Roman" w:hAnsi="Arial" w:cs="Arial"/>
                <w:lang w:val="es-MX" w:eastAsia="es-MX"/>
              </w:rPr>
              <w:t>PerkinElmer</w:t>
            </w:r>
            <w:proofErr w:type="spellEnd"/>
            <w:r w:rsidRPr="0066041F">
              <w:rPr>
                <w:rFonts w:ascii="Arial" w:eastAsia="Times New Roman" w:hAnsi="Arial" w:cs="Arial"/>
                <w:lang w:val="es-MX" w:eastAsia="es-MX"/>
              </w:rPr>
              <w:t xml:space="preserve"> </w:t>
            </w:r>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10</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w:t>
            </w:r>
            <w:proofErr w:type="spellStart"/>
            <w:r w:rsidRPr="0066041F">
              <w:rPr>
                <w:rFonts w:ascii="Arial" w:eastAsia="Times New Roman" w:hAnsi="Arial" w:cs="Arial"/>
                <w:lang w:val="es-MX" w:eastAsia="es-MX"/>
              </w:rPr>
              <w:t>Niquel</w:t>
            </w:r>
            <w:proofErr w:type="spellEnd"/>
            <w:r w:rsidRPr="0066041F">
              <w:rPr>
                <w:rFonts w:ascii="Arial" w:eastAsia="Times New Roman" w:hAnsi="Arial" w:cs="Arial"/>
                <w:lang w:val="es-MX" w:eastAsia="es-MX"/>
              </w:rPr>
              <w:t xml:space="preserve"> de 1000 ppm grado absorción atómica con 0.5% de error del valor declarado con trazabilidad al NITS, No. Parte N9300177, botella de 100ml,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11</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Plomo de 1000 ppm grado absorción atómica con grado 0.5% de error del valor declarado con trazabilidad al NITS, No. Parte N9300175, botella de 100ml, Catalogo </w:t>
            </w:r>
            <w:proofErr w:type="spellStart"/>
            <w:r w:rsidRPr="0066041F">
              <w:rPr>
                <w:rFonts w:ascii="Arial" w:eastAsia="Times New Roman" w:hAnsi="Arial" w:cs="Arial"/>
                <w:lang w:val="es-MX" w:eastAsia="es-MX"/>
              </w:rPr>
              <w:t>PerkinElmer</w:t>
            </w:r>
            <w:proofErr w:type="spellEnd"/>
            <w:r w:rsidRPr="0066041F">
              <w:rPr>
                <w:rFonts w:ascii="Arial" w:eastAsia="Times New Roman" w:hAnsi="Arial" w:cs="Arial"/>
                <w:lang w:val="es-MX" w:eastAsia="es-MX"/>
              </w:rPr>
              <w:t xml:space="preserve"> </w:t>
            </w:r>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64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lastRenderedPageBreak/>
              <w:t>12</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Sodio de 1000 ppm grado absorción atómica con 0.5% de error del valor declarado con trazabilidad al NITS, No. Parte N9300152, botella de 500ml,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500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61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13</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de Zinc de 1000 ppm grado absorción atómica con 0.5% de error del valor declarado con trazabilidad al NITS, No. Parte N9300178, botella de 100ml, Catalogo </w:t>
            </w:r>
            <w:proofErr w:type="spellStart"/>
            <w:r w:rsidRPr="0066041F">
              <w:rPr>
                <w:rFonts w:ascii="Arial" w:eastAsia="Times New Roman" w:hAnsi="Arial" w:cs="Arial"/>
                <w:lang w:val="es-MX" w:eastAsia="es-MX"/>
              </w:rPr>
              <w:t>PerkinElmer</w:t>
            </w:r>
            <w:proofErr w:type="spellEnd"/>
            <w:r w:rsidRPr="0066041F">
              <w:rPr>
                <w:rFonts w:ascii="Arial" w:eastAsia="Times New Roman" w:hAnsi="Arial" w:cs="Arial"/>
                <w:lang w:val="es-MX" w:eastAsia="es-MX"/>
              </w:rPr>
              <w:t xml:space="preserve"> </w:t>
            </w:r>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100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66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14</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Estandar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Multielemento</w:t>
            </w:r>
            <w:proofErr w:type="spellEnd"/>
            <w:r w:rsidRPr="0066041F">
              <w:rPr>
                <w:rFonts w:ascii="Arial" w:eastAsia="Times New Roman" w:hAnsi="Arial" w:cs="Arial"/>
                <w:lang w:val="es-MX" w:eastAsia="es-MX"/>
              </w:rPr>
              <w:t xml:space="preserve"> de As, Ba, </w:t>
            </w:r>
            <w:proofErr w:type="spellStart"/>
            <w:r w:rsidRPr="0066041F">
              <w:rPr>
                <w:rFonts w:ascii="Arial" w:eastAsia="Times New Roman" w:hAnsi="Arial" w:cs="Arial"/>
                <w:lang w:val="es-MX" w:eastAsia="es-MX"/>
              </w:rPr>
              <w:t>Be,Cd</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Cr,Co,Cu,La,Pb,Li,Mn,Ni,Se,Sr,V</w:t>
            </w:r>
            <w:proofErr w:type="spellEnd"/>
            <w:r w:rsidRPr="0066041F">
              <w:rPr>
                <w:rFonts w:ascii="Arial" w:eastAsia="Times New Roman" w:hAnsi="Arial" w:cs="Arial"/>
                <w:lang w:val="es-MX" w:eastAsia="es-MX"/>
              </w:rPr>
              <w:t xml:space="preserve"> y Zn de 1000 µg/L grado ICP-MS con 0.5% de error del valor declarado con trazabilidad al NIST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N9307116 botella de 500 </w:t>
            </w:r>
            <w:proofErr w:type="spellStart"/>
            <w:r w:rsidRPr="0066041F">
              <w:rPr>
                <w:rFonts w:ascii="Arial" w:eastAsia="Times New Roman" w:hAnsi="Arial" w:cs="Arial"/>
                <w:lang w:val="es-MX" w:eastAsia="es-MX"/>
              </w:rPr>
              <w:t>mL</w:t>
            </w:r>
            <w:proofErr w:type="spellEnd"/>
            <w:r w:rsidRPr="0066041F">
              <w:rPr>
                <w:rFonts w:ascii="Arial" w:eastAsia="Times New Roman" w:hAnsi="Arial" w:cs="Arial"/>
                <w:lang w:val="es-MX" w:eastAsia="es-MX"/>
              </w:rPr>
              <w:t xml:space="preserve">,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500 </w:t>
            </w:r>
            <w:proofErr w:type="spellStart"/>
            <w:r w:rsidRPr="0066041F">
              <w:rPr>
                <w:rFonts w:ascii="Arial" w:eastAsia="Times New Roman" w:hAnsi="Arial" w:cs="Arial"/>
                <w:lang w:val="es-MX" w:eastAsia="es-MX"/>
              </w:rPr>
              <w:t>mL</w:t>
            </w:r>
            <w:proofErr w:type="spellEnd"/>
            <w:r w:rsidRPr="0066041F">
              <w:rPr>
                <w:rFonts w:ascii="Arial" w:eastAsia="Times New Roman" w:hAnsi="Arial" w:cs="Arial"/>
                <w:lang w:val="es-MX" w:eastAsia="es-MX"/>
              </w:rPr>
              <w:t xml:space="preserve"> </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64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15</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r w:rsidRPr="0066041F">
              <w:rPr>
                <w:rFonts w:ascii="Arial" w:eastAsia="Times New Roman" w:hAnsi="Arial" w:cs="Arial"/>
                <w:lang w:val="es-MX" w:eastAsia="es-MX"/>
              </w:rPr>
              <w:t xml:space="preserve">Solución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Setup</w:t>
            </w:r>
            <w:proofErr w:type="spellEnd"/>
            <w:r w:rsidRPr="0066041F">
              <w:rPr>
                <w:rFonts w:ascii="Arial" w:eastAsia="Times New Roman" w:hAnsi="Arial" w:cs="Arial"/>
                <w:lang w:val="es-MX" w:eastAsia="es-MX"/>
              </w:rPr>
              <w:t xml:space="preserve"> de 1 µg/L de Be, Ce, In, Li, Mg, Pb, U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N8145051, botella de 500 </w:t>
            </w:r>
            <w:proofErr w:type="spellStart"/>
            <w:r w:rsidRPr="0066041F">
              <w:rPr>
                <w:rFonts w:ascii="Arial" w:eastAsia="Times New Roman" w:hAnsi="Arial" w:cs="Arial"/>
                <w:lang w:val="es-MX" w:eastAsia="es-MX"/>
              </w:rPr>
              <w:t>mL</w:t>
            </w:r>
            <w:proofErr w:type="spellEnd"/>
            <w:r w:rsidRPr="0066041F">
              <w:rPr>
                <w:rFonts w:ascii="Arial" w:eastAsia="Times New Roman" w:hAnsi="Arial" w:cs="Arial"/>
                <w:lang w:val="es-MX" w:eastAsia="es-MX"/>
              </w:rPr>
              <w:t xml:space="preserve"> ,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500 </w:t>
            </w:r>
            <w:proofErr w:type="spellStart"/>
            <w:r w:rsidRPr="0066041F">
              <w:rPr>
                <w:rFonts w:ascii="Arial" w:eastAsia="Times New Roman" w:hAnsi="Arial" w:cs="Arial"/>
                <w:lang w:val="es-MX" w:eastAsia="es-MX"/>
              </w:rPr>
              <w:t>mL</w:t>
            </w:r>
            <w:proofErr w:type="spellEnd"/>
            <w:r w:rsidRPr="0066041F">
              <w:rPr>
                <w:rFonts w:ascii="Arial" w:eastAsia="Times New Roman" w:hAnsi="Arial" w:cs="Arial"/>
                <w:lang w:val="es-MX" w:eastAsia="es-MX"/>
              </w:rPr>
              <w:t xml:space="preserve"> </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16</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Sampler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cone</w:t>
            </w:r>
            <w:proofErr w:type="spellEnd"/>
            <w:r w:rsidRPr="0066041F">
              <w:rPr>
                <w:rFonts w:ascii="Arial" w:eastAsia="Times New Roman" w:hAnsi="Arial" w:cs="Arial"/>
                <w:lang w:val="es-MX" w:eastAsia="es-MX"/>
              </w:rPr>
              <w:t xml:space="preserve"> de </w:t>
            </w:r>
            <w:proofErr w:type="spellStart"/>
            <w:r w:rsidRPr="0066041F">
              <w:rPr>
                <w:rFonts w:ascii="Arial" w:eastAsia="Times New Roman" w:hAnsi="Arial" w:cs="Arial"/>
                <w:lang w:val="es-MX" w:eastAsia="es-MX"/>
              </w:rPr>
              <w:t>niquel</w:t>
            </w:r>
            <w:proofErr w:type="spellEnd"/>
            <w:r w:rsidRPr="0066041F">
              <w:rPr>
                <w:rFonts w:ascii="Arial" w:eastAsia="Times New Roman" w:hAnsi="Arial" w:cs="Arial"/>
                <w:lang w:val="es-MX" w:eastAsia="es-MX"/>
              </w:rPr>
              <w:t xml:space="preserve">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W1033612,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17</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Skimmer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cone</w:t>
            </w:r>
            <w:proofErr w:type="spellEnd"/>
            <w:r w:rsidRPr="0066041F">
              <w:rPr>
                <w:rFonts w:ascii="Arial" w:eastAsia="Times New Roman" w:hAnsi="Arial" w:cs="Arial"/>
                <w:lang w:val="es-MX" w:eastAsia="es-MX"/>
              </w:rPr>
              <w:t xml:space="preserve"> de </w:t>
            </w:r>
            <w:proofErr w:type="spellStart"/>
            <w:r w:rsidRPr="0066041F">
              <w:rPr>
                <w:rFonts w:ascii="Arial" w:eastAsia="Times New Roman" w:hAnsi="Arial" w:cs="Arial"/>
                <w:lang w:val="es-MX" w:eastAsia="es-MX"/>
              </w:rPr>
              <w:t>niquel</w:t>
            </w:r>
            <w:proofErr w:type="spellEnd"/>
            <w:r w:rsidRPr="0066041F">
              <w:rPr>
                <w:rFonts w:ascii="Arial" w:eastAsia="Times New Roman" w:hAnsi="Arial" w:cs="Arial"/>
                <w:lang w:val="es-MX" w:eastAsia="es-MX"/>
              </w:rPr>
              <w:t xml:space="preserve">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W1026356,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18</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Hyper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Skimmer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cone</w:t>
            </w:r>
            <w:proofErr w:type="spellEnd"/>
            <w:r w:rsidRPr="0066041F">
              <w:rPr>
                <w:rFonts w:ascii="Arial" w:eastAsia="Times New Roman" w:hAnsi="Arial" w:cs="Arial"/>
                <w:lang w:val="es-MX" w:eastAsia="es-MX"/>
              </w:rPr>
              <w:t xml:space="preserve">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W1033995,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19</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Tubing</w:t>
            </w:r>
            <w:proofErr w:type="spellEnd"/>
            <w:r w:rsidRPr="0066041F">
              <w:rPr>
                <w:rFonts w:ascii="Arial" w:eastAsia="Times New Roman" w:hAnsi="Arial" w:cs="Arial"/>
                <w:lang w:val="es-MX" w:eastAsia="es-MX"/>
              </w:rPr>
              <w:t xml:space="preserve">  naranja-amarillo de 0.51 mm de </w:t>
            </w:r>
            <w:proofErr w:type="spellStart"/>
            <w:r w:rsidRPr="0066041F">
              <w:rPr>
                <w:rFonts w:ascii="Arial" w:eastAsia="Times New Roman" w:hAnsi="Arial" w:cs="Arial"/>
                <w:lang w:val="es-MX" w:eastAsia="es-MX"/>
              </w:rPr>
              <w:t>diametro</w:t>
            </w:r>
            <w:proofErr w:type="spellEnd"/>
            <w:r w:rsidRPr="0066041F">
              <w:rPr>
                <w:rFonts w:ascii="Arial" w:eastAsia="Times New Roman" w:hAnsi="Arial" w:cs="Arial"/>
                <w:lang w:val="es-MX" w:eastAsia="es-MX"/>
              </w:rPr>
              <w:t xml:space="preserve"> para bomba de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N8152405,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Paquete/12</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20</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Tubing</w:t>
            </w:r>
            <w:proofErr w:type="spellEnd"/>
            <w:r w:rsidRPr="0066041F">
              <w:rPr>
                <w:rFonts w:ascii="Arial" w:eastAsia="Times New Roman" w:hAnsi="Arial" w:cs="Arial"/>
                <w:lang w:val="es-MX" w:eastAsia="es-MX"/>
              </w:rPr>
              <w:t xml:space="preserve"> gris-gris de 1.3 mm de </w:t>
            </w:r>
            <w:proofErr w:type="spellStart"/>
            <w:r w:rsidRPr="0066041F">
              <w:rPr>
                <w:rFonts w:ascii="Arial" w:eastAsia="Times New Roman" w:hAnsi="Arial" w:cs="Arial"/>
                <w:lang w:val="es-MX" w:eastAsia="es-MX"/>
              </w:rPr>
              <w:t>diametro</w:t>
            </w:r>
            <w:proofErr w:type="spellEnd"/>
            <w:r w:rsidRPr="0066041F">
              <w:rPr>
                <w:rFonts w:ascii="Arial" w:eastAsia="Times New Roman" w:hAnsi="Arial" w:cs="Arial"/>
                <w:lang w:val="es-MX" w:eastAsia="es-MX"/>
              </w:rPr>
              <w:t xml:space="preserve"> de material </w:t>
            </w:r>
            <w:proofErr w:type="spellStart"/>
            <w:r w:rsidRPr="0066041F">
              <w:rPr>
                <w:rFonts w:ascii="Arial" w:eastAsia="Times New Roman" w:hAnsi="Arial" w:cs="Arial"/>
                <w:lang w:val="es-MX" w:eastAsia="es-MX"/>
              </w:rPr>
              <w:t>santopreno</w:t>
            </w:r>
            <w:proofErr w:type="spellEnd"/>
            <w:r w:rsidRPr="0066041F">
              <w:rPr>
                <w:rFonts w:ascii="Arial" w:eastAsia="Times New Roman" w:hAnsi="Arial" w:cs="Arial"/>
                <w:lang w:val="es-MX" w:eastAsia="es-MX"/>
              </w:rPr>
              <w:t xml:space="preserve"> para bomba de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manguera gris N8152415</w:t>
            </w:r>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Paquete /12</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21</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r w:rsidRPr="0066041F">
              <w:rPr>
                <w:rFonts w:ascii="Arial" w:eastAsia="Times New Roman" w:hAnsi="Arial" w:cs="Arial"/>
                <w:lang w:val="es-MX" w:eastAsia="es-MX"/>
              </w:rPr>
              <w:t xml:space="preserve">Tubos para </w:t>
            </w:r>
            <w:proofErr w:type="spellStart"/>
            <w:r w:rsidRPr="0066041F">
              <w:rPr>
                <w:rFonts w:ascii="Arial" w:eastAsia="Times New Roman" w:hAnsi="Arial" w:cs="Arial"/>
                <w:lang w:val="es-MX" w:eastAsia="es-MX"/>
              </w:rPr>
              <w:t>automuestreador</w:t>
            </w:r>
            <w:proofErr w:type="spellEnd"/>
            <w:r w:rsidRPr="0066041F">
              <w:rPr>
                <w:rFonts w:ascii="Arial" w:eastAsia="Times New Roman" w:hAnsi="Arial" w:cs="Arial"/>
                <w:lang w:val="es-MX" w:eastAsia="es-MX"/>
              </w:rPr>
              <w:t xml:space="preserve"> con tapa de 15 </w:t>
            </w:r>
            <w:proofErr w:type="spellStart"/>
            <w:r w:rsidRPr="0066041F">
              <w:rPr>
                <w:rFonts w:ascii="Arial" w:eastAsia="Times New Roman" w:hAnsi="Arial" w:cs="Arial"/>
                <w:lang w:val="es-MX" w:eastAsia="es-MX"/>
              </w:rPr>
              <w:t>mL</w:t>
            </w:r>
            <w:proofErr w:type="spellEnd"/>
            <w:r w:rsidRPr="0066041F">
              <w:rPr>
                <w:rFonts w:ascii="Arial" w:eastAsia="Times New Roman" w:hAnsi="Arial" w:cs="Arial"/>
                <w:lang w:val="es-MX" w:eastAsia="es-MX"/>
              </w:rPr>
              <w:t xml:space="preserve"> de capacidad medidas de 17mmX120mm, numero de parte B0193233,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Paquete/500</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82"/>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22</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Sample</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introduction</w:t>
            </w:r>
            <w:proofErr w:type="spellEnd"/>
            <w:r w:rsidRPr="0066041F">
              <w:rPr>
                <w:rFonts w:ascii="Arial" w:eastAsia="Times New Roman" w:hAnsi="Arial" w:cs="Arial"/>
                <w:lang w:val="es-MX" w:eastAsia="es-MX"/>
              </w:rPr>
              <w:t xml:space="preserve"> kit base </w:t>
            </w:r>
            <w:proofErr w:type="spellStart"/>
            <w:r w:rsidRPr="0066041F">
              <w:rPr>
                <w:rFonts w:ascii="Arial" w:eastAsia="Times New Roman" w:hAnsi="Arial" w:cs="Arial"/>
                <w:lang w:val="es-MX" w:eastAsia="es-MX"/>
              </w:rPr>
              <w:t>configuration</w:t>
            </w:r>
            <w:proofErr w:type="spellEnd"/>
            <w:r w:rsidRPr="0066041F">
              <w:rPr>
                <w:rFonts w:ascii="Arial" w:eastAsia="Times New Roman" w:hAnsi="Arial" w:cs="Arial"/>
                <w:lang w:val="es-MX" w:eastAsia="es-MX"/>
              </w:rPr>
              <w:t xml:space="preserve"> (Blue)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numero de parte  N8150034,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23</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Hyper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Skimmer</w:t>
            </w:r>
            <w:proofErr w:type="spellEnd"/>
            <w:r w:rsidRPr="0066041F">
              <w:rPr>
                <w:rFonts w:ascii="Arial" w:eastAsia="Times New Roman" w:hAnsi="Arial" w:cs="Arial"/>
                <w:lang w:val="es-MX" w:eastAsia="es-MX"/>
              </w:rPr>
              <w:t xml:space="preserve"> O ring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09902123,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24</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Hyper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Skimmer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screw</w:t>
            </w:r>
            <w:proofErr w:type="spellEnd"/>
            <w:r w:rsidRPr="0066041F">
              <w:rPr>
                <w:rFonts w:ascii="Arial" w:eastAsia="Times New Roman" w:hAnsi="Arial" w:cs="Arial"/>
                <w:lang w:val="es-MX" w:eastAsia="es-MX"/>
              </w:rPr>
              <w:t xml:space="preserve"> para ICP-MS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numero de parte WE027484,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4</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25</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Sampler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Gasket</w:t>
            </w:r>
            <w:proofErr w:type="spellEnd"/>
            <w:r w:rsidRPr="0066041F">
              <w:rPr>
                <w:rFonts w:ascii="Arial" w:eastAsia="Times New Roman" w:hAnsi="Arial" w:cs="Arial"/>
                <w:lang w:val="es-MX" w:eastAsia="es-MX"/>
              </w:rPr>
              <w:t xml:space="preserve">  para IC-MS </w:t>
            </w: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2000B numero de parte W1040148,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3</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3</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26</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Internal</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Standar</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Mix</w:t>
            </w:r>
            <w:proofErr w:type="spellEnd"/>
            <w:r w:rsidRPr="0066041F">
              <w:rPr>
                <w:rFonts w:ascii="Arial" w:eastAsia="Times New Roman" w:hAnsi="Arial" w:cs="Arial"/>
                <w:lang w:val="es-MX" w:eastAsia="es-MX"/>
              </w:rPr>
              <w:t xml:space="preserve"> en 5-10% de HNO3,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N9303832,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125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2</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27</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Nexion</w:t>
            </w:r>
            <w:proofErr w:type="spellEnd"/>
            <w:r w:rsidRPr="0066041F">
              <w:rPr>
                <w:rFonts w:ascii="Arial" w:eastAsia="Times New Roman" w:hAnsi="Arial" w:cs="Arial"/>
                <w:lang w:val="es-MX" w:eastAsia="es-MX"/>
              </w:rPr>
              <w:t xml:space="preserve"> Dual Detector </w:t>
            </w:r>
            <w:proofErr w:type="spellStart"/>
            <w:r w:rsidRPr="0066041F">
              <w:rPr>
                <w:rFonts w:ascii="Arial" w:eastAsia="Times New Roman" w:hAnsi="Arial" w:cs="Arial"/>
                <w:lang w:val="es-MX" w:eastAsia="es-MX"/>
              </w:rPr>
              <w:t>Solution</w:t>
            </w:r>
            <w:proofErr w:type="spellEnd"/>
            <w:r w:rsidRPr="0066041F">
              <w:rPr>
                <w:rFonts w:ascii="Arial" w:eastAsia="Times New Roman" w:hAnsi="Arial" w:cs="Arial"/>
                <w:lang w:val="es-MX" w:eastAsia="es-MX"/>
              </w:rPr>
              <w:t xml:space="preserve"> 2% HNO3, con </w:t>
            </w:r>
            <w:proofErr w:type="spellStart"/>
            <w:r w:rsidRPr="0066041F">
              <w:rPr>
                <w:rFonts w:ascii="Arial" w:eastAsia="Times New Roman" w:hAnsi="Arial" w:cs="Arial"/>
                <w:lang w:val="es-MX" w:eastAsia="es-MX"/>
              </w:rPr>
              <w:t>numero</w:t>
            </w:r>
            <w:proofErr w:type="spellEnd"/>
            <w:r w:rsidRPr="0066041F">
              <w:rPr>
                <w:rFonts w:ascii="Arial" w:eastAsia="Times New Roman" w:hAnsi="Arial" w:cs="Arial"/>
                <w:lang w:val="es-MX" w:eastAsia="es-MX"/>
              </w:rPr>
              <w:t xml:space="preserve"> de parte N8145059,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Botella 125 </w:t>
            </w:r>
            <w:proofErr w:type="spellStart"/>
            <w:r w:rsidRPr="0066041F">
              <w:rPr>
                <w:rFonts w:ascii="Arial" w:eastAsia="Times New Roman" w:hAnsi="Arial" w:cs="Arial"/>
                <w:lang w:val="es-MX" w:eastAsia="es-MX"/>
              </w:rPr>
              <w:t>mL</w:t>
            </w:r>
            <w:proofErr w:type="spellEnd"/>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10"/>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lastRenderedPageBreak/>
              <w:t>28</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r w:rsidRPr="0066041F">
              <w:rPr>
                <w:rFonts w:ascii="Arial" w:eastAsia="Times New Roman" w:hAnsi="Arial" w:cs="Arial"/>
                <w:lang w:val="es-MX" w:eastAsia="es-MX"/>
              </w:rPr>
              <w:t xml:space="preserve">Tubos de Grafito </w:t>
            </w:r>
            <w:proofErr w:type="spellStart"/>
            <w:r w:rsidRPr="0066041F">
              <w:rPr>
                <w:rFonts w:ascii="Arial" w:eastAsia="Times New Roman" w:hAnsi="Arial" w:cs="Arial"/>
                <w:lang w:val="es-MX" w:eastAsia="es-MX"/>
              </w:rPr>
              <w:t>pyrocoated</w:t>
            </w:r>
            <w:proofErr w:type="spellEnd"/>
            <w:r w:rsidRPr="0066041F">
              <w:rPr>
                <w:rFonts w:ascii="Arial" w:eastAsia="Times New Roman" w:hAnsi="Arial" w:cs="Arial"/>
                <w:lang w:val="es-MX" w:eastAsia="es-MX"/>
              </w:rPr>
              <w:t xml:space="preserve"> con plataforma integrada ,número de parte B3001264 paquete con 20 tubos,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Pieza</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r w:rsidR="0066041F" w:rsidRPr="0066041F" w:rsidTr="0066013F">
        <w:trPr>
          <w:trHeight w:val="525"/>
          <w:jc w:val="center"/>
        </w:trPr>
        <w:tc>
          <w:tcPr>
            <w:tcW w:w="557" w:type="dxa"/>
            <w:shd w:val="clear" w:color="auto" w:fill="auto"/>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29</w:t>
            </w:r>
          </w:p>
        </w:tc>
        <w:tc>
          <w:tcPr>
            <w:tcW w:w="4820" w:type="dxa"/>
            <w:shd w:val="clear" w:color="auto" w:fill="auto"/>
            <w:hideMark/>
          </w:tcPr>
          <w:p w:rsidR="0066041F" w:rsidRPr="0066041F" w:rsidRDefault="0066041F" w:rsidP="0066041F">
            <w:pPr>
              <w:rPr>
                <w:rFonts w:ascii="Arial" w:eastAsia="Times New Roman" w:hAnsi="Arial" w:cs="Arial"/>
                <w:lang w:val="es-MX" w:eastAsia="es-MX"/>
              </w:rPr>
            </w:pPr>
            <w:proofErr w:type="spellStart"/>
            <w:r w:rsidRPr="0066041F">
              <w:rPr>
                <w:rFonts w:ascii="Arial" w:eastAsia="Times New Roman" w:hAnsi="Arial" w:cs="Arial"/>
                <w:lang w:val="es-MX" w:eastAsia="es-MX"/>
              </w:rPr>
              <w:t>Mixing</w:t>
            </w:r>
            <w:proofErr w:type="spellEnd"/>
            <w:r w:rsidRPr="0066041F">
              <w:rPr>
                <w:rFonts w:ascii="Arial" w:eastAsia="Times New Roman" w:hAnsi="Arial" w:cs="Arial"/>
                <w:lang w:val="es-MX" w:eastAsia="es-MX"/>
              </w:rPr>
              <w:t>/</w:t>
            </w:r>
            <w:proofErr w:type="spellStart"/>
            <w:r w:rsidRPr="0066041F">
              <w:rPr>
                <w:rFonts w:ascii="Arial" w:eastAsia="Times New Roman" w:hAnsi="Arial" w:cs="Arial"/>
                <w:lang w:val="es-MX" w:eastAsia="es-MX"/>
              </w:rPr>
              <w:t>Separation</w:t>
            </w:r>
            <w:proofErr w:type="spellEnd"/>
            <w:r w:rsidRPr="0066041F">
              <w:rPr>
                <w:rFonts w:ascii="Arial" w:eastAsia="Times New Roman" w:hAnsi="Arial" w:cs="Arial"/>
                <w:lang w:val="es-MX" w:eastAsia="es-MX"/>
              </w:rPr>
              <w:t xml:space="preserve"> </w:t>
            </w:r>
            <w:proofErr w:type="spellStart"/>
            <w:r w:rsidRPr="0066041F">
              <w:rPr>
                <w:rFonts w:ascii="Arial" w:eastAsia="Times New Roman" w:hAnsi="Arial" w:cs="Arial"/>
                <w:lang w:val="es-MX" w:eastAsia="es-MX"/>
              </w:rPr>
              <w:t>Assembly</w:t>
            </w:r>
            <w:proofErr w:type="spellEnd"/>
            <w:r w:rsidRPr="0066041F">
              <w:rPr>
                <w:rFonts w:ascii="Arial" w:eastAsia="Times New Roman" w:hAnsi="Arial" w:cs="Arial"/>
                <w:lang w:val="es-MX" w:eastAsia="es-MX"/>
              </w:rPr>
              <w:t xml:space="preserve"> para FIAS-100, No, Parte B0507957, Catalogo </w:t>
            </w:r>
            <w:proofErr w:type="spellStart"/>
            <w:r w:rsidRPr="0066041F">
              <w:rPr>
                <w:rFonts w:ascii="Arial" w:eastAsia="Times New Roman" w:hAnsi="Arial" w:cs="Arial"/>
                <w:lang w:val="es-MX" w:eastAsia="es-MX"/>
              </w:rPr>
              <w:t>PerkinElmer</w:t>
            </w:r>
            <w:proofErr w:type="spellEnd"/>
          </w:p>
        </w:tc>
        <w:tc>
          <w:tcPr>
            <w:tcW w:w="1417"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xml:space="preserve">Pieza </w:t>
            </w:r>
          </w:p>
        </w:tc>
        <w:tc>
          <w:tcPr>
            <w:tcW w:w="568"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170E29">
            <w:pPr>
              <w:jc w:val="center"/>
              <w:rPr>
                <w:rFonts w:ascii="Arial" w:eastAsia="Times New Roman" w:hAnsi="Arial" w:cs="Arial"/>
                <w:lang w:val="es-MX" w:eastAsia="es-MX"/>
              </w:rPr>
            </w:pPr>
            <w:r w:rsidRPr="0066041F">
              <w:rPr>
                <w:rFonts w:ascii="Arial" w:eastAsia="Times New Roman" w:hAnsi="Arial" w:cs="Arial"/>
                <w:lang w:val="es-MX" w:eastAsia="es-MX"/>
              </w:rPr>
              <w:t>1</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6"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c>
          <w:tcPr>
            <w:tcW w:w="425" w:type="dxa"/>
            <w:shd w:val="clear" w:color="auto" w:fill="auto"/>
            <w:noWrap/>
            <w:vAlign w:val="center"/>
            <w:hideMark/>
          </w:tcPr>
          <w:p w:rsidR="0066041F" w:rsidRPr="0066041F" w:rsidRDefault="0066041F" w:rsidP="0066041F">
            <w:pPr>
              <w:jc w:val="center"/>
              <w:rPr>
                <w:rFonts w:ascii="Arial" w:eastAsia="Times New Roman" w:hAnsi="Arial" w:cs="Arial"/>
                <w:lang w:val="es-MX" w:eastAsia="es-MX"/>
              </w:rPr>
            </w:pPr>
            <w:r w:rsidRPr="0066041F">
              <w:rPr>
                <w:rFonts w:ascii="Arial" w:eastAsia="Times New Roman" w:hAnsi="Arial" w:cs="Arial"/>
                <w:lang w:val="es-MX" w:eastAsia="es-MX"/>
              </w:rPr>
              <w:t> </w:t>
            </w: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5B636B" w:rsidRPr="0066013F" w:rsidRDefault="0066013F" w:rsidP="00906817">
      <w:pPr>
        <w:pStyle w:val="2"/>
        <w:ind w:left="426" w:right="182"/>
        <w:jc w:val="center"/>
        <w:rPr>
          <w:rFonts w:ascii="Arial" w:hAnsi="Arial" w:cs="Arial"/>
          <w:b/>
          <w:sz w:val="28"/>
          <w:szCs w:val="22"/>
        </w:rPr>
      </w:pPr>
      <w:r w:rsidRPr="0066013F">
        <w:rPr>
          <w:rFonts w:ascii="Arial" w:eastAsia="Times New Roman" w:hAnsi="Arial" w:cs="Arial"/>
          <w:b/>
          <w:bCs/>
          <w:sz w:val="24"/>
          <w:lang w:val="es-MX" w:eastAsia="es-MX"/>
        </w:rPr>
        <w:t>PARQUETE 5 MATERIAL DE LABORATORIO PARA PLANTAS POTABILIZADORAS</w:t>
      </w:r>
    </w:p>
    <w:p w:rsidR="005B636B" w:rsidRDefault="005B636B" w:rsidP="00906817">
      <w:pPr>
        <w:pStyle w:val="2"/>
        <w:ind w:left="426" w:right="182"/>
        <w:jc w:val="center"/>
        <w:rPr>
          <w:rFonts w:ascii="Arial" w:hAnsi="Arial" w:cs="Arial"/>
          <w:b/>
          <w:sz w:val="22"/>
          <w:szCs w:val="22"/>
        </w:rPr>
      </w:pPr>
    </w:p>
    <w:tbl>
      <w:tblPr>
        <w:tblW w:w="11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64"/>
        <w:gridCol w:w="4820"/>
        <w:gridCol w:w="1388"/>
        <w:gridCol w:w="548"/>
        <w:gridCol w:w="425"/>
        <w:gridCol w:w="425"/>
        <w:gridCol w:w="425"/>
        <w:gridCol w:w="426"/>
        <w:gridCol w:w="425"/>
        <w:gridCol w:w="425"/>
        <w:gridCol w:w="425"/>
        <w:gridCol w:w="426"/>
        <w:gridCol w:w="425"/>
        <w:gridCol w:w="411"/>
      </w:tblGrid>
      <w:tr w:rsidR="0066013F" w:rsidRPr="005B636B" w:rsidTr="00915099">
        <w:trPr>
          <w:trHeight w:val="536"/>
          <w:tblHeader/>
          <w:jc w:val="center"/>
        </w:trPr>
        <w:tc>
          <w:tcPr>
            <w:tcW w:w="7220" w:type="dxa"/>
            <w:gridSpan w:val="4"/>
            <w:shd w:val="clear" w:color="auto" w:fill="D9D9D9" w:themeFill="background1" w:themeFillShade="D9"/>
            <w:vAlign w:val="center"/>
            <w:hideMark/>
          </w:tcPr>
          <w:p w:rsidR="0066013F" w:rsidRPr="005B636B" w:rsidRDefault="0066013F" w:rsidP="0066013F">
            <w:pPr>
              <w:rPr>
                <w:rFonts w:ascii="Arial" w:eastAsia="Times New Roman" w:hAnsi="Arial" w:cs="Arial"/>
                <w:b/>
                <w:bCs/>
                <w:lang w:val="es-MX" w:eastAsia="es-MX"/>
              </w:rPr>
            </w:pPr>
            <w:r>
              <w:rPr>
                <w:rFonts w:ascii="Arial" w:eastAsia="Times New Roman" w:hAnsi="Arial" w:cs="Arial"/>
                <w:b/>
                <w:bCs/>
                <w:lang w:val="es-MX" w:eastAsia="es-MX"/>
              </w:rPr>
              <w:t>PARQUETE</w:t>
            </w:r>
            <w:r w:rsidRPr="005B636B">
              <w:rPr>
                <w:rFonts w:ascii="Arial" w:eastAsia="Times New Roman" w:hAnsi="Arial" w:cs="Arial"/>
                <w:b/>
                <w:bCs/>
                <w:lang w:val="es-MX" w:eastAsia="es-MX"/>
              </w:rPr>
              <w:t xml:space="preserve"> 5.-MATERIAL DE LABORATORIO PARA PLANTAS POTABILIZADORAS</w:t>
            </w:r>
          </w:p>
        </w:tc>
        <w:tc>
          <w:tcPr>
            <w:tcW w:w="4238" w:type="dxa"/>
            <w:gridSpan w:val="10"/>
            <w:shd w:val="clear" w:color="auto" w:fill="D9D9D9" w:themeFill="background1" w:themeFillShade="D9"/>
            <w:vAlign w:val="center"/>
            <w:hideMark/>
          </w:tcPr>
          <w:p w:rsidR="0066013F" w:rsidRPr="005B636B" w:rsidRDefault="0066013F"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PROGRAMA DE ENTREGA</w:t>
            </w:r>
          </w:p>
        </w:tc>
      </w:tr>
      <w:tr w:rsidR="0066013F" w:rsidRPr="0066013F" w:rsidTr="00915099">
        <w:trPr>
          <w:trHeight w:val="1111"/>
          <w:tblHeader/>
          <w:jc w:val="center"/>
        </w:trPr>
        <w:tc>
          <w:tcPr>
            <w:tcW w:w="464" w:type="dxa"/>
            <w:shd w:val="clear" w:color="auto" w:fill="D9D9D9" w:themeFill="background1" w:themeFillShade="D9"/>
            <w:textDirection w:val="btLr"/>
            <w:vAlign w:val="center"/>
            <w:hideMark/>
          </w:tcPr>
          <w:p w:rsidR="005B636B" w:rsidRPr="005B636B" w:rsidRDefault="0066013F" w:rsidP="005B636B">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820" w:type="dxa"/>
            <w:shd w:val="clear" w:color="auto" w:fill="D9D9D9" w:themeFill="background1" w:themeFillShade="D9"/>
            <w:vAlign w:val="center"/>
            <w:hideMark/>
          </w:tcPr>
          <w:p w:rsidR="005B636B" w:rsidRPr="005B636B" w:rsidRDefault="005B636B"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Descripción</w:t>
            </w:r>
          </w:p>
        </w:tc>
        <w:tc>
          <w:tcPr>
            <w:tcW w:w="1388" w:type="dxa"/>
            <w:shd w:val="clear" w:color="auto" w:fill="D9D9D9" w:themeFill="background1" w:themeFillShade="D9"/>
            <w:vAlign w:val="center"/>
            <w:hideMark/>
          </w:tcPr>
          <w:p w:rsidR="005B636B" w:rsidRPr="005B636B" w:rsidRDefault="005B636B"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Unidad de Medida</w:t>
            </w:r>
          </w:p>
        </w:tc>
        <w:tc>
          <w:tcPr>
            <w:tcW w:w="548" w:type="dxa"/>
            <w:shd w:val="clear" w:color="auto" w:fill="D9D9D9" w:themeFill="background1" w:themeFillShade="D9"/>
            <w:textDirection w:val="btLr"/>
            <w:vAlign w:val="center"/>
            <w:hideMark/>
          </w:tcPr>
          <w:p w:rsidR="005B636B" w:rsidRPr="005B636B" w:rsidRDefault="005B636B" w:rsidP="0066013F">
            <w:pPr>
              <w:jc w:val="center"/>
              <w:rPr>
                <w:rFonts w:ascii="Arial" w:eastAsia="Times New Roman" w:hAnsi="Arial" w:cs="Arial"/>
                <w:b/>
                <w:bCs/>
                <w:lang w:val="es-MX" w:eastAsia="es-MX"/>
              </w:rPr>
            </w:pPr>
            <w:r w:rsidRPr="005B636B">
              <w:rPr>
                <w:rFonts w:ascii="Arial" w:eastAsia="Times New Roman" w:hAnsi="Arial" w:cs="Arial"/>
                <w:b/>
                <w:bCs/>
                <w:lang w:val="es-MX" w:eastAsia="es-MX"/>
              </w:rPr>
              <w:t xml:space="preserve">Cantidad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Marzo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Abril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Mayo </w:t>
            </w:r>
          </w:p>
        </w:tc>
        <w:tc>
          <w:tcPr>
            <w:tcW w:w="426"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Agosto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Septiembre</w:t>
            </w:r>
          </w:p>
        </w:tc>
        <w:tc>
          <w:tcPr>
            <w:tcW w:w="426"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Noviembre</w:t>
            </w:r>
          </w:p>
        </w:tc>
        <w:tc>
          <w:tcPr>
            <w:tcW w:w="411"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Diciembre</w:t>
            </w: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DPD para cloro residual en 10 ml de muestra. No. De catálogo HACH 21055-28</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proofErr w:type="spellStart"/>
            <w:r w:rsidRPr="005B636B">
              <w:rPr>
                <w:rFonts w:ascii="Arial" w:eastAsia="Times New Roman" w:hAnsi="Arial" w:cs="Arial"/>
                <w:lang w:val="es-MX" w:eastAsia="es-MX"/>
              </w:rPr>
              <w:t>fco</w:t>
            </w:r>
            <w:proofErr w:type="spellEnd"/>
            <w:r w:rsidRPr="005B636B">
              <w:rPr>
                <w:rFonts w:ascii="Arial" w:eastAsia="Times New Roman" w:hAnsi="Arial" w:cs="Arial"/>
                <w:lang w:val="es-MX" w:eastAsia="es-MX"/>
              </w:rPr>
              <w:t>/1000</w:t>
            </w:r>
            <w:r w:rsidR="00915099">
              <w:rPr>
                <w:rFonts w:ascii="Arial" w:eastAsia="Times New Roman" w:hAnsi="Arial" w:cs="Arial"/>
                <w:lang w:val="es-MX" w:eastAsia="es-MX"/>
              </w:rPr>
              <w:t xml:space="preserve"> </w:t>
            </w:r>
            <w:r w:rsidRPr="005B636B">
              <w:rPr>
                <w:rFonts w:ascii="Arial" w:eastAsia="Times New Roman" w:hAnsi="Arial" w:cs="Arial"/>
                <w:lang w:val="es-MX" w:eastAsia="es-MX"/>
              </w:rPr>
              <w:t>sobres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66</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12</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12</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285"/>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Botellón de 20 </w:t>
            </w:r>
            <w:proofErr w:type="spellStart"/>
            <w:r w:rsidRPr="005B636B">
              <w:rPr>
                <w:rFonts w:ascii="Arial" w:eastAsia="Times New Roman" w:hAnsi="Arial" w:cs="Arial"/>
                <w:lang w:val="es-MX" w:eastAsia="es-MX"/>
              </w:rPr>
              <w:t>lt</w:t>
            </w:r>
            <w:proofErr w:type="spellEnd"/>
            <w:r w:rsidRPr="005B636B">
              <w:rPr>
                <w:rFonts w:ascii="Arial" w:eastAsia="Times New Roman" w:hAnsi="Arial" w:cs="Arial"/>
                <w:lang w:val="es-MX" w:eastAsia="es-MX"/>
              </w:rPr>
              <w:t xml:space="preserve"> con dispensador para agua destilada, </w:t>
            </w:r>
            <w:proofErr w:type="spellStart"/>
            <w:r w:rsidRPr="005B636B">
              <w:rPr>
                <w:rFonts w:ascii="Arial" w:eastAsia="Times New Roman" w:hAnsi="Arial" w:cs="Arial"/>
                <w:lang w:val="es-MX" w:eastAsia="es-MX"/>
              </w:rPr>
              <w:t>Nalgene</w:t>
            </w:r>
            <w:proofErr w:type="spellEnd"/>
            <w:r w:rsidRPr="005B636B">
              <w:rPr>
                <w:rFonts w:ascii="Arial" w:eastAsia="Times New Roman" w:hAnsi="Arial" w:cs="Arial"/>
                <w:lang w:val="es-MX" w:eastAsia="es-MX"/>
              </w:rPr>
              <w:t xml:space="preserve"> LDPE</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3</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Celda para cloro residual 10 ml, Catalogo  2427606</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15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7</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4</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Celdas para color DR/2000 MARCA HACH de 25 ml producto # 2095000</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2</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Celdas para </w:t>
            </w:r>
            <w:proofErr w:type="spellStart"/>
            <w:r w:rsidRPr="005B636B">
              <w:rPr>
                <w:rFonts w:ascii="Arial" w:eastAsia="Times New Roman" w:hAnsi="Arial" w:cs="Arial"/>
                <w:lang w:val="es-MX" w:eastAsia="es-MX"/>
              </w:rPr>
              <w:t>turbidímetro</w:t>
            </w:r>
            <w:proofErr w:type="spellEnd"/>
            <w:r w:rsidRPr="005B636B">
              <w:rPr>
                <w:rFonts w:ascii="Arial" w:eastAsia="Times New Roman" w:hAnsi="Arial" w:cs="Arial"/>
                <w:lang w:val="es-MX" w:eastAsia="es-MX"/>
              </w:rPr>
              <w:t xml:space="preserve"> 2100AP </w:t>
            </w:r>
            <w:proofErr w:type="spellStart"/>
            <w:r w:rsidRPr="005B636B">
              <w:rPr>
                <w:rFonts w:ascii="Arial" w:eastAsia="Times New Roman" w:hAnsi="Arial" w:cs="Arial"/>
                <w:lang w:val="es-MX" w:eastAsia="es-MX"/>
              </w:rPr>
              <w:t>Hach</w:t>
            </w:r>
            <w:proofErr w:type="spellEnd"/>
            <w:r w:rsidRPr="005B636B">
              <w:rPr>
                <w:rFonts w:ascii="Arial" w:eastAsia="Times New Roman" w:hAnsi="Arial" w:cs="Arial"/>
                <w:lang w:val="es-MX" w:eastAsia="es-MX"/>
              </w:rPr>
              <w:t xml:space="preserve"> Catálogo 24347-06</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19</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9</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10</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285"/>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6</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Cepillo de 2" </w:t>
            </w:r>
            <w:proofErr w:type="spellStart"/>
            <w:r w:rsidRPr="005B636B">
              <w:rPr>
                <w:rFonts w:ascii="Arial" w:eastAsia="Times New Roman" w:hAnsi="Arial" w:cs="Arial"/>
                <w:lang w:val="es-MX" w:eastAsia="es-MX"/>
              </w:rPr>
              <w:t>diam</w:t>
            </w:r>
            <w:proofErr w:type="spellEnd"/>
            <w:r w:rsidRPr="005B636B">
              <w:rPr>
                <w:rFonts w:ascii="Arial" w:eastAsia="Times New Roman" w:hAnsi="Arial" w:cs="Arial"/>
                <w:lang w:val="es-MX" w:eastAsia="es-MX"/>
              </w:rPr>
              <w:t xml:space="preserve">. Para lavado de botes de 250 ml y 500 ml </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8</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7</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Frascos de </w:t>
            </w:r>
            <w:proofErr w:type="spellStart"/>
            <w:r w:rsidRPr="005B636B">
              <w:rPr>
                <w:rFonts w:ascii="Arial" w:eastAsia="Times New Roman" w:hAnsi="Arial" w:cs="Arial"/>
                <w:lang w:val="es-MX" w:eastAsia="es-MX"/>
              </w:rPr>
              <w:t>polipropyleno</w:t>
            </w:r>
            <w:proofErr w:type="spellEnd"/>
            <w:r w:rsidRPr="005B636B">
              <w:rPr>
                <w:rFonts w:ascii="Arial" w:eastAsia="Times New Roman" w:hAnsi="Arial" w:cs="Arial"/>
                <w:lang w:val="es-MX" w:eastAsia="es-MX"/>
              </w:rPr>
              <w:t xml:space="preserve"> de baja densidad boca ancha de 500 ml. VWR 16124-988.</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paquete con 12 piezas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Jabón líquido libre de Fosfatos, Cat. VWR 21837-027.</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caja con 4 galones.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1</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9</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proofErr w:type="spellStart"/>
            <w:r w:rsidRPr="005B636B">
              <w:rPr>
                <w:rFonts w:ascii="Arial" w:eastAsia="Times New Roman" w:hAnsi="Arial" w:cs="Arial"/>
                <w:lang w:val="es-MX" w:eastAsia="es-MX"/>
              </w:rPr>
              <w:t>Pizetas</w:t>
            </w:r>
            <w:proofErr w:type="spellEnd"/>
            <w:r w:rsidRPr="005B636B">
              <w:rPr>
                <w:rFonts w:ascii="Arial" w:eastAsia="Times New Roman" w:hAnsi="Arial" w:cs="Arial"/>
                <w:lang w:val="es-MX" w:eastAsia="es-MX"/>
              </w:rPr>
              <w:t xml:space="preserve"> de 500 ML de LDPE  para lavado de celdas  MARCA </w:t>
            </w:r>
            <w:proofErr w:type="spellStart"/>
            <w:r w:rsidRPr="005B636B">
              <w:rPr>
                <w:rFonts w:ascii="Arial" w:eastAsia="Times New Roman" w:hAnsi="Arial" w:cs="Arial"/>
                <w:lang w:val="es-MX" w:eastAsia="es-MX"/>
              </w:rPr>
              <w:t>nalgene</w:t>
            </w:r>
            <w:proofErr w:type="spellEnd"/>
            <w:r w:rsidRPr="005B636B">
              <w:rPr>
                <w:rFonts w:ascii="Arial" w:eastAsia="Times New Roman" w:hAnsi="Arial" w:cs="Arial"/>
                <w:lang w:val="es-MX" w:eastAsia="es-MX"/>
              </w:rPr>
              <w:t xml:space="preserve"> 03-409-10E</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paquete con 4 piezas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9</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4</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51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10</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Probetas de polipropileno de 2000 ml </w:t>
            </w:r>
            <w:proofErr w:type="spellStart"/>
            <w:r w:rsidRPr="005B636B">
              <w:rPr>
                <w:rFonts w:ascii="Arial" w:eastAsia="Times New Roman" w:hAnsi="Arial" w:cs="Arial"/>
                <w:lang w:val="es-MX" w:eastAsia="es-MX"/>
              </w:rPr>
              <w:t>brand</w:t>
            </w:r>
            <w:proofErr w:type="spellEnd"/>
            <w:r w:rsidRPr="005B636B">
              <w:rPr>
                <w:rFonts w:ascii="Arial" w:eastAsia="Times New Roman" w:hAnsi="Arial" w:cs="Arial"/>
                <w:lang w:val="es-MX" w:eastAsia="es-MX"/>
              </w:rPr>
              <w:t xml:space="preserve"> </w:t>
            </w:r>
            <w:proofErr w:type="spellStart"/>
            <w:r w:rsidRPr="005B636B">
              <w:rPr>
                <w:rFonts w:ascii="Arial" w:eastAsia="Times New Roman" w:hAnsi="Arial" w:cs="Arial"/>
                <w:lang w:val="es-MX" w:eastAsia="es-MX"/>
              </w:rPr>
              <w:t>tech</w:t>
            </w:r>
            <w:proofErr w:type="spellEnd"/>
            <w:r w:rsidRPr="005B636B">
              <w:rPr>
                <w:rFonts w:ascii="Arial" w:eastAsia="Times New Roman" w:hAnsi="Arial" w:cs="Arial"/>
                <w:lang w:val="es-MX" w:eastAsia="es-MX"/>
              </w:rPr>
              <w:t xml:space="preserve">, escala 20ml en relieve, forma alta.  </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6</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6</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102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11</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Probetas de vidrio  graduada DE 250 ML, Fabricadas en vidrio</w:t>
            </w:r>
            <w:r w:rsidRPr="005B636B">
              <w:rPr>
                <w:rFonts w:ascii="Arial" w:eastAsia="Times New Roman" w:hAnsi="Arial" w:cs="Arial"/>
                <w:lang w:val="es-MX" w:eastAsia="es-MX"/>
              </w:rPr>
              <w:br/>
              <w:t xml:space="preserve">Con pico y base </w:t>
            </w:r>
            <w:proofErr w:type="spellStart"/>
            <w:r w:rsidRPr="005B636B">
              <w:rPr>
                <w:rFonts w:ascii="Arial" w:eastAsia="Times New Roman" w:hAnsi="Arial" w:cs="Arial"/>
                <w:lang w:val="es-MX" w:eastAsia="es-MX"/>
              </w:rPr>
              <w:t>hexagonal,Calibradas</w:t>
            </w:r>
            <w:proofErr w:type="spellEnd"/>
            <w:r w:rsidRPr="005B636B">
              <w:rPr>
                <w:rFonts w:ascii="Arial" w:eastAsia="Times New Roman" w:hAnsi="Arial" w:cs="Arial"/>
                <w:lang w:val="es-MX" w:eastAsia="es-MX"/>
              </w:rPr>
              <w:t xml:space="preserve"> a 20º,Graduación según ISO4788,Tolerancia ± 1,0mL,Graduación 2,0mL,Diámetro 40mm,Altura 320mm,Capacidad 250mL </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8</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261"/>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12</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Toallas blancas elaboradas de celulosa y polyester, con bajas partículas clase 1000 para cuartos </w:t>
            </w:r>
            <w:r w:rsidRPr="005B636B">
              <w:rPr>
                <w:rFonts w:ascii="Arial" w:eastAsia="Times New Roman" w:hAnsi="Arial" w:cs="Arial"/>
                <w:lang w:val="es-MX" w:eastAsia="es-MX"/>
              </w:rPr>
              <w:lastRenderedPageBreak/>
              <w:t xml:space="preserve">limpios, de 18x18 pulgadas, catálogo COLE PARMER EW-33677-14, </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lastRenderedPageBreak/>
              <w:t>paquete con 75 toallas</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r w:rsidR="0066013F" w:rsidRPr="005B636B" w:rsidTr="00915099">
        <w:trPr>
          <w:trHeight w:val="300"/>
          <w:jc w:val="center"/>
        </w:trPr>
        <w:tc>
          <w:tcPr>
            <w:tcW w:w="464"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lastRenderedPageBreak/>
              <w:t>13</w:t>
            </w:r>
          </w:p>
        </w:tc>
        <w:tc>
          <w:tcPr>
            <w:tcW w:w="4820" w:type="dxa"/>
            <w:shd w:val="clear" w:color="auto" w:fill="auto"/>
            <w:hideMark/>
          </w:tcPr>
          <w:p w:rsidR="005B636B" w:rsidRPr="005B636B" w:rsidRDefault="005B636B" w:rsidP="005B636B">
            <w:pPr>
              <w:rPr>
                <w:rFonts w:ascii="Arial" w:eastAsia="Times New Roman" w:hAnsi="Arial" w:cs="Arial"/>
                <w:lang w:val="es-MX" w:eastAsia="es-MX"/>
              </w:rPr>
            </w:pPr>
            <w:r w:rsidRPr="005B636B">
              <w:rPr>
                <w:rFonts w:ascii="Arial" w:eastAsia="Times New Roman" w:hAnsi="Arial" w:cs="Arial"/>
                <w:lang w:val="es-MX" w:eastAsia="es-MX"/>
              </w:rPr>
              <w:t xml:space="preserve">Kit para medir PH marca </w:t>
            </w:r>
            <w:proofErr w:type="spellStart"/>
            <w:r w:rsidRPr="005B636B">
              <w:rPr>
                <w:rFonts w:ascii="Arial" w:eastAsia="Times New Roman" w:hAnsi="Arial" w:cs="Arial"/>
                <w:lang w:val="es-MX" w:eastAsia="es-MX"/>
              </w:rPr>
              <w:t>Hanna</w:t>
            </w:r>
            <w:proofErr w:type="spellEnd"/>
            <w:r w:rsidRPr="005B636B">
              <w:rPr>
                <w:rFonts w:ascii="Arial" w:eastAsia="Times New Roman" w:hAnsi="Arial" w:cs="Arial"/>
                <w:lang w:val="es-MX" w:eastAsia="es-MX"/>
              </w:rPr>
              <w:t xml:space="preserve"> numero de </w:t>
            </w:r>
            <w:proofErr w:type="spellStart"/>
            <w:r w:rsidRPr="005B636B">
              <w:rPr>
                <w:rFonts w:ascii="Arial" w:eastAsia="Times New Roman" w:hAnsi="Arial" w:cs="Arial"/>
                <w:lang w:val="es-MX" w:eastAsia="es-MX"/>
              </w:rPr>
              <w:t>catologo</w:t>
            </w:r>
            <w:proofErr w:type="spellEnd"/>
            <w:r w:rsidRPr="005B636B">
              <w:rPr>
                <w:rFonts w:ascii="Arial" w:eastAsia="Times New Roman" w:hAnsi="Arial" w:cs="Arial"/>
                <w:lang w:val="es-MX" w:eastAsia="es-MX"/>
              </w:rPr>
              <w:t xml:space="preserve"> HI98130</w:t>
            </w:r>
          </w:p>
        </w:tc>
        <w:tc>
          <w:tcPr>
            <w:tcW w:w="1388" w:type="dxa"/>
            <w:shd w:val="clear" w:color="auto" w:fill="auto"/>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5B636B" w:rsidRPr="005B636B" w:rsidRDefault="005B636B" w:rsidP="005B636B">
            <w:pPr>
              <w:jc w:val="center"/>
              <w:rPr>
                <w:rFonts w:ascii="Arial" w:eastAsia="Times New Roman" w:hAnsi="Arial" w:cs="Arial"/>
                <w:b/>
                <w:lang w:val="es-MX" w:eastAsia="es-MX"/>
              </w:rPr>
            </w:pPr>
            <w:r w:rsidRPr="005B636B">
              <w:rPr>
                <w:rFonts w:ascii="Arial" w:eastAsia="Times New Roman" w:hAnsi="Arial" w:cs="Arial"/>
                <w:b/>
                <w:lang w:val="es-MX" w:eastAsia="es-MX"/>
              </w:rPr>
              <w:t>3</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r w:rsidRPr="005B636B">
              <w:rPr>
                <w:rFonts w:ascii="Arial" w:eastAsia="Times New Roman" w:hAnsi="Arial" w:cs="Arial"/>
                <w:lang w:val="es-MX" w:eastAsia="es-MX"/>
              </w:rPr>
              <w:t>3</w:t>
            </w: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6"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25"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c>
          <w:tcPr>
            <w:tcW w:w="411" w:type="dxa"/>
            <w:shd w:val="clear" w:color="auto" w:fill="auto"/>
            <w:noWrap/>
            <w:vAlign w:val="center"/>
            <w:hideMark/>
          </w:tcPr>
          <w:p w:rsidR="005B636B" w:rsidRPr="005B636B" w:rsidRDefault="005B636B" w:rsidP="0066013F">
            <w:pPr>
              <w:jc w:val="center"/>
              <w:rPr>
                <w:rFonts w:ascii="Arial" w:eastAsia="Times New Roman" w:hAnsi="Arial" w:cs="Arial"/>
                <w:lang w:val="es-MX" w:eastAsia="es-MX"/>
              </w:rPr>
            </w:pPr>
          </w:p>
        </w:tc>
      </w:tr>
    </w:tbl>
    <w:p w:rsidR="005B636B" w:rsidRDefault="005B636B"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66013F" w:rsidRPr="0004566B" w:rsidRDefault="0004566B" w:rsidP="00906817">
      <w:pPr>
        <w:pStyle w:val="2"/>
        <w:ind w:left="426" w:right="182"/>
        <w:jc w:val="center"/>
        <w:rPr>
          <w:rFonts w:ascii="Arial" w:hAnsi="Arial" w:cs="Arial"/>
          <w:b/>
          <w:sz w:val="28"/>
          <w:szCs w:val="22"/>
        </w:rPr>
      </w:pPr>
      <w:r w:rsidRPr="0004566B">
        <w:rPr>
          <w:rFonts w:ascii="Arial" w:eastAsia="Times New Roman" w:hAnsi="Arial" w:cs="Arial"/>
          <w:b/>
          <w:bCs/>
          <w:sz w:val="24"/>
          <w:lang w:val="es-MX" w:eastAsia="es-MX"/>
        </w:rPr>
        <w:t>PAQUETE 6 MATERIAL DE LABORATORIO PARA PLANTAS DE TRATAMIENTO DE AGUA RESIDUAL</w:t>
      </w:r>
    </w:p>
    <w:p w:rsidR="0066013F" w:rsidRDefault="0066013F" w:rsidP="00906817">
      <w:pPr>
        <w:pStyle w:val="2"/>
        <w:ind w:left="426" w:right="182"/>
        <w:jc w:val="center"/>
        <w:rPr>
          <w:rFonts w:ascii="Arial" w:hAnsi="Arial" w:cs="Arial"/>
          <w:b/>
          <w:sz w:val="22"/>
          <w:szCs w:val="22"/>
        </w:rPr>
      </w:pP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0"/>
        <w:gridCol w:w="4820"/>
        <w:gridCol w:w="1332"/>
        <w:gridCol w:w="526"/>
        <w:gridCol w:w="425"/>
        <w:gridCol w:w="425"/>
        <w:gridCol w:w="426"/>
        <w:gridCol w:w="425"/>
        <w:gridCol w:w="425"/>
        <w:gridCol w:w="425"/>
        <w:gridCol w:w="426"/>
        <w:gridCol w:w="425"/>
        <w:gridCol w:w="425"/>
        <w:gridCol w:w="425"/>
      </w:tblGrid>
      <w:tr w:rsidR="002935AE" w:rsidRPr="002935AE" w:rsidTr="0004566B">
        <w:trPr>
          <w:trHeight w:val="484"/>
          <w:tblHeader/>
          <w:jc w:val="center"/>
        </w:trPr>
        <w:tc>
          <w:tcPr>
            <w:tcW w:w="7078" w:type="dxa"/>
            <w:gridSpan w:val="4"/>
            <w:shd w:val="clear" w:color="auto" w:fill="D9D9D9" w:themeFill="background1" w:themeFillShade="D9"/>
            <w:vAlign w:val="center"/>
            <w:hideMark/>
          </w:tcPr>
          <w:p w:rsidR="002935AE" w:rsidRPr="002935AE" w:rsidRDefault="002935AE" w:rsidP="002935AE">
            <w:pPr>
              <w:rPr>
                <w:rFonts w:ascii="Arial" w:eastAsia="Times New Roman" w:hAnsi="Arial" w:cs="Arial"/>
                <w:b/>
                <w:bCs/>
                <w:lang w:val="es-MX" w:eastAsia="es-MX"/>
              </w:rPr>
            </w:pPr>
            <w:r w:rsidRPr="002935AE">
              <w:rPr>
                <w:rFonts w:ascii="Arial" w:eastAsia="Times New Roman" w:hAnsi="Arial" w:cs="Arial"/>
                <w:b/>
                <w:bCs/>
                <w:lang w:val="es-MX" w:eastAsia="es-MX"/>
              </w:rPr>
              <w:t>PA</w:t>
            </w:r>
            <w:r>
              <w:rPr>
                <w:rFonts w:ascii="Arial" w:eastAsia="Times New Roman" w:hAnsi="Arial" w:cs="Arial"/>
                <w:b/>
                <w:bCs/>
                <w:lang w:val="es-MX" w:eastAsia="es-MX"/>
              </w:rPr>
              <w:t>QUETE</w:t>
            </w:r>
            <w:r w:rsidRPr="002935AE">
              <w:rPr>
                <w:rFonts w:ascii="Arial" w:eastAsia="Times New Roman" w:hAnsi="Arial" w:cs="Arial"/>
                <w:b/>
                <w:bCs/>
                <w:lang w:val="es-MX" w:eastAsia="es-MX"/>
              </w:rPr>
              <w:t xml:space="preserve"> 6.- MATERIAL DE LABORATORIO PARA PLANTAS DE TRATAMIENTO DE AGUA RESIDUAL</w:t>
            </w:r>
          </w:p>
        </w:tc>
        <w:tc>
          <w:tcPr>
            <w:tcW w:w="4252" w:type="dxa"/>
            <w:gridSpan w:val="10"/>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PROGRAMA DE ENTREGA</w:t>
            </w:r>
          </w:p>
        </w:tc>
      </w:tr>
      <w:tr w:rsidR="002935AE" w:rsidRPr="002935AE" w:rsidTr="0004566B">
        <w:trPr>
          <w:trHeight w:val="1117"/>
          <w:tblHeader/>
          <w:jc w:val="center"/>
        </w:trPr>
        <w:tc>
          <w:tcPr>
            <w:tcW w:w="400" w:type="dxa"/>
            <w:shd w:val="clear" w:color="000000" w:fill="D9D9D9"/>
            <w:textDirection w:val="btLr"/>
            <w:vAlign w:val="center"/>
            <w:hideMark/>
          </w:tcPr>
          <w:p w:rsidR="002935AE" w:rsidRPr="002935AE" w:rsidRDefault="002935AE" w:rsidP="002935AE">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820" w:type="dxa"/>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Descripción</w:t>
            </w:r>
          </w:p>
        </w:tc>
        <w:tc>
          <w:tcPr>
            <w:tcW w:w="1332" w:type="dxa"/>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Unidad de Medida</w:t>
            </w:r>
          </w:p>
        </w:tc>
        <w:tc>
          <w:tcPr>
            <w:tcW w:w="5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 xml:space="preserve">Cantidad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Marzo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Abril </w:t>
            </w:r>
          </w:p>
        </w:tc>
        <w:tc>
          <w:tcPr>
            <w:tcW w:w="4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Mayo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Agosto </w:t>
            </w:r>
          </w:p>
        </w:tc>
        <w:tc>
          <w:tcPr>
            <w:tcW w:w="4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Septiembre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Noviembre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Diciembre</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Sobres de tampón de nutrientes para DBO, para preparar 300 ml, CAT. No. 14160-66, HACH</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PK/50</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6</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LITHIUM HYDROXIDE, POWDER PILLOWS, 100/PKG, CAT. No. 14163-69, HACH</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PK/100</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DIGESTION SOLUTION FOR COD 20-1500 mg/L RANGE, CAT. No. 2125915, VWR</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PK/150</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8</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4</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CHEMICAL OXYGEN DEMAND STANDARD SOLUTION 300 mg/L, CAT. No. 12186-49, HACH</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FRASCO/300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GLASS MICROFIBRE FILTERS 934-AH CIRCLES (50) 47 mm, CAT. 28496-875 WHATMAN</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CAJA/100</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6</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6</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Vasos de precipitado de vidrio Heavy-</w:t>
            </w:r>
            <w:proofErr w:type="spellStart"/>
            <w:r w:rsidRPr="002935AE">
              <w:rPr>
                <w:rFonts w:ascii="Arial" w:eastAsia="Times New Roman" w:hAnsi="Arial" w:cs="Arial"/>
                <w:lang w:val="es-MX" w:eastAsia="es-MX"/>
              </w:rPr>
              <w:t>duty</w:t>
            </w:r>
            <w:proofErr w:type="spellEnd"/>
            <w:r w:rsidRPr="002935AE">
              <w:rPr>
                <w:rFonts w:ascii="Arial" w:eastAsia="Times New Roman" w:hAnsi="Arial" w:cs="Arial"/>
                <w:lang w:val="es-MX" w:eastAsia="es-MX"/>
              </w:rPr>
              <w:t xml:space="preserve"> de 1000 </w:t>
            </w:r>
            <w:proofErr w:type="spellStart"/>
            <w:r w:rsidRPr="002935AE">
              <w:rPr>
                <w:rFonts w:ascii="Arial" w:eastAsia="Times New Roman" w:hAnsi="Arial" w:cs="Arial"/>
                <w:lang w:val="es-MX" w:eastAsia="es-MX"/>
              </w:rPr>
              <w:t>mL</w:t>
            </w:r>
            <w:proofErr w:type="spellEnd"/>
            <w:r w:rsidRPr="002935AE">
              <w:rPr>
                <w:rFonts w:ascii="Arial" w:eastAsia="Times New Roman" w:hAnsi="Arial" w:cs="Arial"/>
                <w:lang w:val="es-MX" w:eastAsia="es-MX"/>
              </w:rPr>
              <w:t xml:space="preserve">, No. Parte 02-555-25F, catalogo Fisher </w:t>
            </w:r>
            <w:proofErr w:type="spellStart"/>
            <w:r w:rsidRPr="002935AE">
              <w:rPr>
                <w:rFonts w:ascii="Arial" w:eastAsia="Times New Roman" w:hAnsi="Arial" w:cs="Arial"/>
                <w:lang w:val="es-MX" w:eastAsia="es-MX"/>
              </w:rPr>
              <w:t>Scientific</w:t>
            </w:r>
            <w:proofErr w:type="spellEnd"/>
            <w:r w:rsidRPr="002935AE">
              <w:rPr>
                <w:rFonts w:ascii="Arial" w:eastAsia="Times New Roman" w:hAnsi="Arial" w:cs="Arial"/>
                <w:lang w:val="es-MX" w:eastAsia="es-MX"/>
              </w:rPr>
              <w:t xml:space="preserve"> </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PK/6</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7</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proofErr w:type="spellStart"/>
            <w:r w:rsidRPr="002935AE">
              <w:rPr>
                <w:rFonts w:ascii="Arial" w:eastAsia="Times New Roman" w:hAnsi="Arial" w:cs="Arial"/>
                <w:lang w:val="es-MX" w:eastAsia="es-MX"/>
              </w:rPr>
              <w:t>Pipetero</w:t>
            </w:r>
            <w:proofErr w:type="spellEnd"/>
            <w:r w:rsidRPr="002935AE">
              <w:rPr>
                <w:rFonts w:ascii="Arial" w:eastAsia="Times New Roman" w:hAnsi="Arial" w:cs="Arial"/>
                <w:lang w:val="es-MX" w:eastAsia="es-MX"/>
              </w:rPr>
              <w:t xml:space="preserve"> estuche de acero inoxidable para esterilizar pipetas a temperatura 121°C, altura 42cm, marca </w:t>
            </w:r>
            <w:proofErr w:type="spellStart"/>
            <w:r w:rsidRPr="002935AE">
              <w:rPr>
                <w:rFonts w:ascii="Arial" w:eastAsia="Times New Roman" w:hAnsi="Arial" w:cs="Arial"/>
                <w:lang w:val="es-MX" w:eastAsia="es-MX"/>
              </w:rPr>
              <w:t>Fisherbrand</w:t>
            </w:r>
            <w:proofErr w:type="spellEnd"/>
            <w:r w:rsidRPr="002935AE">
              <w:rPr>
                <w:rFonts w:ascii="Arial" w:eastAsia="Times New Roman" w:hAnsi="Arial" w:cs="Arial"/>
                <w:lang w:val="es-MX" w:eastAsia="es-MX"/>
              </w:rPr>
              <w:t xml:space="preserve"> Cat. 03-465</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8</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CANASTILLA PARA TUBOS DE CULTIVOS, CAT. No. 80087-226, VWR</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9</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GRADILLA PARA TUBOS DE ENSAYO 20 MM DE 40 PLAZAS COLOR AZUL , AUTOCLAVABLE, CAT. VWR 89215-778.</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case/8 PIEZAS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10</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TUBOS DURHAM DE 10X75 mm, CAT. No. 89000-852, , VWR  (unidad de 720, no existe para No. de cat. Dado)</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PAQUETE/ 720 PIEZAS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11</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LEAK RESISTANT BOTTLES, POLYPROPILENE AUTOCLAVABLE,60ml, NALGENE CAT. No. 16128-977, VWR</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PAQUETE/ 12 PIEZAS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76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12</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 xml:space="preserve">Bolsas </w:t>
            </w:r>
            <w:proofErr w:type="spellStart"/>
            <w:r w:rsidRPr="002935AE">
              <w:rPr>
                <w:rFonts w:ascii="Arial" w:eastAsia="Times New Roman" w:hAnsi="Arial" w:cs="Arial"/>
                <w:lang w:val="es-MX" w:eastAsia="es-MX"/>
              </w:rPr>
              <w:t>esteriles</w:t>
            </w:r>
            <w:proofErr w:type="spellEnd"/>
            <w:r w:rsidRPr="002935AE">
              <w:rPr>
                <w:rFonts w:ascii="Arial" w:eastAsia="Times New Roman" w:hAnsi="Arial" w:cs="Arial"/>
                <w:lang w:val="es-MX" w:eastAsia="es-MX"/>
              </w:rPr>
              <w:t xml:space="preserve"> con </w:t>
            </w:r>
            <w:proofErr w:type="spellStart"/>
            <w:r w:rsidRPr="002935AE">
              <w:rPr>
                <w:rFonts w:ascii="Arial" w:eastAsia="Times New Roman" w:hAnsi="Arial" w:cs="Arial"/>
                <w:lang w:val="es-MX" w:eastAsia="es-MX"/>
              </w:rPr>
              <w:t>tiosulfato</w:t>
            </w:r>
            <w:proofErr w:type="spellEnd"/>
            <w:r w:rsidRPr="002935AE">
              <w:rPr>
                <w:rFonts w:ascii="Arial" w:eastAsia="Times New Roman" w:hAnsi="Arial" w:cs="Arial"/>
                <w:lang w:val="es-MX" w:eastAsia="es-MX"/>
              </w:rPr>
              <w:t xml:space="preserve"> para 100 ml de muestra, stand up, Fisher 01-812-122</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CAJA CON DIEZ PAQUETES </w:t>
            </w:r>
            <w:r w:rsidRPr="002935AE">
              <w:rPr>
                <w:rFonts w:ascii="Arial" w:eastAsia="Times New Roman" w:hAnsi="Arial" w:cs="Arial"/>
                <w:lang w:val="es-MX" w:eastAsia="es-MX"/>
              </w:rPr>
              <w:lastRenderedPageBreak/>
              <w:t>DE 100 PZ C/PAQ</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lastRenderedPageBreak/>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lastRenderedPageBreak/>
              <w:t>13</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WHIRL-PACK SAMPLE BAGS STERILE 118 ml, CAT. No. 11216-774, PAQ OF 500, NASCO</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PAQ/500</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14</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POLYPROPILENE PIPET SUPPORT RACK, CAT. No. 53576-207, VWR</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15</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MAGNESIUM CHLORIDE HEXAHYDRATE, CAT. MERK MILLIPORE 1058330250</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PIEZA/250 g</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16</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Fosfato monobásico de potasio (KH2PO4) CATALOGO VWR 700001-714</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17</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 xml:space="preserve">Fosfato </w:t>
            </w:r>
            <w:proofErr w:type="spellStart"/>
            <w:r w:rsidRPr="002935AE">
              <w:rPr>
                <w:rFonts w:ascii="Arial" w:eastAsia="Times New Roman" w:hAnsi="Arial" w:cs="Arial"/>
                <w:lang w:val="es-MX" w:eastAsia="es-MX"/>
              </w:rPr>
              <w:t>dibásico</w:t>
            </w:r>
            <w:proofErr w:type="spellEnd"/>
            <w:r w:rsidRPr="002935AE">
              <w:rPr>
                <w:rFonts w:ascii="Arial" w:eastAsia="Times New Roman" w:hAnsi="Arial" w:cs="Arial"/>
                <w:lang w:val="es-MX" w:eastAsia="es-MX"/>
              </w:rPr>
              <w:t xml:space="preserve"> de sodio </w:t>
            </w:r>
            <w:proofErr w:type="spellStart"/>
            <w:r w:rsidRPr="002935AE">
              <w:rPr>
                <w:rFonts w:ascii="Arial" w:eastAsia="Times New Roman" w:hAnsi="Arial" w:cs="Arial"/>
                <w:lang w:val="es-MX" w:eastAsia="es-MX"/>
              </w:rPr>
              <w:t>heptahidratado</w:t>
            </w:r>
            <w:proofErr w:type="spellEnd"/>
            <w:r w:rsidRPr="002935AE">
              <w:rPr>
                <w:rFonts w:ascii="Arial" w:eastAsia="Times New Roman" w:hAnsi="Arial" w:cs="Arial"/>
                <w:lang w:val="es-MX" w:eastAsia="es-MX"/>
              </w:rPr>
              <w:t xml:space="preserve"> (Na2HPO4•7H2O) VWR 95035-872</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18</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Cloruro de amonio (NH4Cl) VWR 95031-826</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19</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POTASSIUM PHOSPHATE DIBASIC, GRADO REACTIVO K2HPO4 CAT VWR MFCD00011383</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20</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n-US" w:eastAsia="es-MX"/>
              </w:rPr>
              <w:t xml:space="preserve">SODIUM HYDROXIDE, VWR CAT. No. </w:t>
            </w:r>
            <w:r w:rsidRPr="002935AE">
              <w:rPr>
                <w:rFonts w:ascii="Arial" w:eastAsia="Times New Roman" w:hAnsi="Arial" w:cs="Arial"/>
                <w:lang w:val="es-MX" w:eastAsia="es-MX"/>
              </w:rPr>
              <w:t xml:space="preserve">BDH9292-500G  </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21</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BOD BOTTLES OF 300 Ml, TAPON ESMERILADO, WHEATON, CAT. No. 227497-00 (NUMEROS DEL 49-72)</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CAJA/24 PIEZAS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22</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 xml:space="preserve">BARRA DE AGITACION MAGNETICA OCTAGONAL DE 28.6 X 7.9 </w:t>
            </w:r>
            <w:proofErr w:type="spellStart"/>
            <w:r w:rsidRPr="002935AE">
              <w:rPr>
                <w:rFonts w:ascii="Arial" w:eastAsia="Times New Roman" w:hAnsi="Arial" w:cs="Arial"/>
                <w:lang w:val="es-MX" w:eastAsia="es-MX"/>
              </w:rPr>
              <w:t>mm.</w:t>
            </w:r>
            <w:proofErr w:type="spellEnd"/>
            <w:r w:rsidRPr="002935AE">
              <w:rPr>
                <w:rFonts w:ascii="Arial" w:eastAsia="Times New Roman" w:hAnsi="Arial" w:cs="Arial"/>
                <w:lang w:val="es-MX" w:eastAsia="es-MX"/>
              </w:rPr>
              <w:t xml:space="preserve"> HACH 2095352</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10</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23</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 xml:space="preserve">BARRA DE AGITACION MAGNETICA OCTAGONAL DE 50.8 X 7.9 </w:t>
            </w:r>
            <w:proofErr w:type="spellStart"/>
            <w:r w:rsidRPr="002935AE">
              <w:rPr>
                <w:rFonts w:ascii="Arial" w:eastAsia="Times New Roman" w:hAnsi="Arial" w:cs="Arial"/>
                <w:lang w:val="es-MX" w:eastAsia="es-MX"/>
              </w:rPr>
              <w:t>mm.</w:t>
            </w:r>
            <w:proofErr w:type="spellEnd"/>
            <w:r w:rsidRPr="002935AE">
              <w:rPr>
                <w:rFonts w:ascii="Arial" w:eastAsia="Times New Roman" w:hAnsi="Arial" w:cs="Arial"/>
                <w:lang w:val="es-MX" w:eastAsia="es-MX"/>
              </w:rPr>
              <w:t xml:space="preserve"> HACH 2095355</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10</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76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24</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TERMOMETRO ENVIRO-SAFE DE -10 GRADOS CENTIGRADOS A 225 GRADOS C SIN MERCURIO. HACH 2635700</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25</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MEDIO DE CULTIVO A-1 DIFCO 218231</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26</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ELECTRODO MEDICION DE OXIGENO DISUELTO, HANNA, CAT No. H19146</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8</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4</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4</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27</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n-US" w:eastAsia="es-MX"/>
              </w:rPr>
              <w:t xml:space="preserve">ELECTRODO PH GEL-FILLED PROBE, GENERAL PURPOSE , STD W/1m CABLE, HANNA, CAT No. </w:t>
            </w:r>
            <w:r w:rsidRPr="002935AE">
              <w:rPr>
                <w:rFonts w:ascii="Arial" w:eastAsia="Times New Roman" w:hAnsi="Arial" w:cs="Arial"/>
                <w:lang w:val="es-MX" w:eastAsia="es-MX"/>
              </w:rPr>
              <w:t>PHC20101</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28</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FILTROS PARA PIPETEADOR DRUMMOND, CAT No.4-000-051</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PK/5</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76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29</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SOLUCION BUFFER  pH 4.0 FISHER BRAND, CATALAGO 15-078-280 ( con fecha de caducidad mayor a un año a la fecha de entrega)</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76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30</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SOLUCION BUFFER  pH 7.0 FISHER BRAND, CATALAGO 15-078-281 ( con fecha de caducidad mayor a un año a la fecha de entrega)</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76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31</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SOLUCION BUFFER  pH 10.0 FISHER BRAND, CATALAGO 15-078-282 ( con fecha de caducidad mayor a un año a la fecha de entrega)</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lastRenderedPageBreak/>
              <w:t>32</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CLORURO DE CALCIO ANHIDRO, SPECTRUM, CAT No. CA 138</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33</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POTASIUM HYDROXIDE PALLETS, HACH CAT No. 31425</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PIEZA/25 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5</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34</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ELECTRODE FILLING SOLUTION 2.44M KCL, HACH CAT No.2965050</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PIEZA/59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35</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CHAROLA DE ALUMINIO, ALUMINUM CRINKLE DISH 57 MM, VWR CAT No. 25433-008</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PAQUETE/144</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36</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 xml:space="preserve"> DPD HACH, FREE CHLORINE REAGENT, 10 ML SAMPLE, HACH 21055-28</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FCO/1000 SOBRES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55"/>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37</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SOLUCION DE CLORURO FERRICO 6H20, VWR, CAT F 1013</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38</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CEPILLO PARA MATRACES DE CERDA NATURAL, CATALOGO SPECTRUM 140-23914</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PAQ/12 PIEZAS</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51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39</w:t>
            </w:r>
          </w:p>
        </w:tc>
        <w:tc>
          <w:tcPr>
            <w:tcW w:w="4820" w:type="dxa"/>
            <w:shd w:val="clear" w:color="auto" w:fill="auto"/>
            <w:vAlign w:val="center"/>
            <w:hideMark/>
          </w:tcPr>
          <w:p w:rsidR="002935AE" w:rsidRPr="002935AE" w:rsidRDefault="002935AE" w:rsidP="002935AE">
            <w:pPr>
              <w:rPr>
                <w:rFonts w:ascii="Arial" w:eastAsia="Times New Roman" w:hAnsi="Arial" w:cs="Arial"/>
                <w:lang w:val="en-US" w:eastAsia="es-MX"/>
              </w:rPr>
            </w:pPr>
            <w:r w:rsidRPr="002935AE">
              <w:rPr>
                <w:rFonts w:ascii="Arial" w:eastAsia="Times New Roman" w:hAnsi="Arial" w:cs="Arial"/>
                <w:lang w:val="en-US" w:eastAsia="es-MX"/>
              </w:rPr>
              <w:t>DETERGENT  LIQUI NOX , ANIONIC AND NON-IONIC DETERGENTS  3.78 L, HACH CAT 2088117</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r w:rsidR="002935AE" w:rsidRPr="002935AE" w:rsidTr="0004566B">
        <w:trPr>
          <w:trHeight w:val="270"/>
          <w:jc w:val="center"/>
        </w:trPr>
        <w:tc>
          <w:tcPr>
            <w:tcW w:w="400"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40</w:t>
            </w:r>
          </w:p>
        </w:tc>
        <w:tc>
          <w:tcPr>
            <w:tcW w:w="4820" w:type="dxa"/>
            <w:shd w:val="clear" w:color="auto" w:fill="auto"/>
            <w:vAlign w:val="center"/>
            <w:hideMark/>
          </w:tcPr>
          <w:p w:rsidR="002935AE" w:rsidRPr="002935AE" w:rsidRDefault="002935AE" w:rsidP="002935AE">
            <w:pPr>
              <w:rPr>
                <w:rFonts w:ascii="Arial" w:eastAsia="Times New Roman" w:hAnsi="Arial" w:cs="Arial"/>
                <w:lang w:val="es-MX" w:eastAsia="es-MX"/>
              </w:rPr>
            </w:pPr>
            <w:r w:rsidRPr="002935AE">
              <w:rPr>
                <w:rFonts w:ascii="Arial" w:eastAsia="Times New Roman" w:hAnsi="Arial" w:cs="Arial"/>
                <w:lang w:val="es-MX" w:eastAsia="es-MX"/>
              </w:rPr>
              <w:t>SOLUCIÓN ZERO DE OXIGENO MARCA HANNA HI 7040L</w:t>
            </w:r>
          </w:p>
        </w:tc>
        <w:tc>
          <w:tcPr>
            <w:tcW w:w="1332" w:type="dxa"/>
            <w:shd w:val="clear" w:color="auto" w:fill="auto"/>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2935AE" w:rsidRPr="0004566B" w:rsidRDefault="002935AE" w:rsidP="002935AE">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6"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c>
          <w:tcPr>
            <w:tcW w:w="425" w:type="dxa"/>
            <w:shd w:val="clear" w:color="auto" w:fill="auto"/>
            <w:noWrap/>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w:t>
            </w:r>
          </w:p>
        </w:tc>
      </w:tr>
    </w:tbl>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925A37" w:rsidP="00A2010C">
            <w:pPr>
              <w:rPr>
                <w:rFonts w:ascii="Arial" w:hAnsi="Arial" w:cs="Arial"/>
                <w:sz w:val="22"/>
              </w:rPr>
            </w:pPr>
            <w:r>
              <w:rPr>
                <w:rFonts w:ascii="Arial" w:hAnsi="Arial" w:cs="Arial"/>
                <w:sz w:val="22"/>
              </w:rPr>
              <w:t>C</w:t>
            </w:r>
            <w:r w:rsidRPr="00925A37">
              <w:rPr>
                <w:rFonts w:ascii="Arial" w:hAnsi="Arial" w:cs="Arial"/>
                <w:sz w:val="22"/>
              </w:rPr>
              <w:t>alendario de entregas y las fichas técnicas de los bienes</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467CA8" w:rsidRDefault="00467CA8" w:rsidP="00467CA8">
      <w:pPr>
        <w:pStyle w:val="Textoindependiente2"/>
        <w:ind w:left="1134"/>
        <w:rPr>
          <w:rFonts w:ascii="Arial" w:hAnsi="Arial" w:cs="Arial"/>
          <w:sz w:val="24"/>
          <w:szCs w:val="24"/>
        </w:rPr>
      </w:pPr>
      <w:r>
        <w:rPr>
          <w:rFonts w:ascii="Arial" w:hAnsi="Arial" w:cs="Arial"/>
          <w:sz w:val="24"/>
          <w:szCs w:val="24"/>
        </w:rPr>
        <w:t>PAQUETE_____</w:t>
      </w: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823" cy="431320"/>
                              </a:xfrm>
                              <a:prstGeom prst="rect">
                                <a:avLst/>
                              </a:prstGeom>
                              <a:solidFill>
                                <a:srgbClr val="FFFFFF"/>
                              </a:solidFill>
                              <a:ln w="9525">
                                <a:solidFill>
                                  <a:srgbClr val="000000"/>
                                </a:solidFill>
                                <a:miter lim="800000"/>
                                <a:headEnd/>
                                <a:tailEnd/>
                              </a:ln>
                            </wps:spPr>
                            <wps:txbx>
                              <w:txbxContent>
                                <w:p w:rsidR="00AC54B5" w:rsidRPr="00E309A7" w:rsidRDefault="00AC54B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AC54B5" w:rsidRPr="00E309A7" w:rsidRDefault="00AC54B5">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4DD3" w:rsidRDefault="00474DD3">
      <w:r>
        <w:separator/>
      </w:r>
    </w:p>
  </w:endnote>
  <w:endnote w:type="continuationSeparator" w:id="0">
    <w:p w:rsidR="00474DD3" w:rsidRDefault="00474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Default="00AC54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C54B5" w:rsidRDefault="00AC54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Default="00AC54B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9B0B08"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C54B5" w:rsidRPr="00113CC4" w:rsidRDefault="00AC54B5"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OM-CESPM-040-2020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4348C">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4348C">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p>
  <w:p w:rsidR="00AC54B5" w:rsidRPr="00113CC4" w:rsidRDefault="00AC54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4DD3" w:rsidRDefault="00474DD3">
      <w:r>
        <w:separator/>
      </w:r>
    </w:p>
  </w:footnote>
  <w:footnote w:type="continuationSeparator" w:id="0">
    <w:p w:rsidR="00474DD3" w:rsidRDefault="00474D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Pr="000E6C34" w:rsidRDefault="00AC54B5"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C54B5" w:rsidRDefault="00AC54B5" w:rsidP="001C6D0C">
    <w:pPr>
      <w:jc w:val="center"/>
      <w:rPr>
        <w:rFonts w:ascii="Arial" w:hAnsi="Arial" w:cs="Arial"/>
      </w:rPr>
    </w:pPr>
    <w:r>
      <w:rPr>
        <w:rFonts w:ascii="Arial" w:hAnsi="Arial" w:cs="Arial"/>
      </w:rPr>
      <w:t xml:space="preserve">COMITÉ DE ADQUISICIONES, ARRENDAMIENTOS Y SERVICIOS </w:t>
    </w:r>
  </w:p>
  <w:p w:rsidR="00AC54B5" w:rsidRPr="000E6C34" w:rsidRDefault="00AC54B5" w:rsidP="001C6D0C">
    <w:pPr>
      <w:jc w:val="center"/>
      <w:rPr>
        <w:rFonts w:ascii="Arial" w:hAnsi="Arial" w:cs="Arial"/>
      </w:rPr>
    </w:pPr>
    <w:r>
      <w:rPr>
        <w:rFonts w:ascii="Arial" w:hAnsi="Arial" w:cs="Arial"/>
      </w:rPr>
      <w:t>DE OFICIALIA MAYOR DE GOBIERNO DEL ESTADO DE BAJA CALIFORNIA</w:t>
    </w:r>
  </w:p>
  <w:p w:rsidR="00AC54B5" w:rsidRPr="00050FAB" w:rsidRDefault="00AC54B5" w:rsidP="001C6D0C">
    <w:pPr>
      <w:pStyle w:val="1"/>
      <w:ind w:right="-142"/>
      <w:jc w:val="center"/>
      <w:outlineLvl w:val="0"/>
      <w:rPr>
        <w:rFonts w:ascii="Arial" w:hAnsi="Arial" w:cs="Arial"/>
        <w:sz w:val="22"/>
        <w:szCs w:val="22"/>
        <w:lang w:val="es-MX"/>
      </w:rPr>
    </w:pPr>
  </w:p>
  <w:p w:rsidR="00AC54B5" w:rsidRPr="00C26DA5" w:rsidRDefault="00AC54B5"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2C333"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2402"/>
    <w:rsid w:val="00034DDD"/>
    <w:rsid w:val="000351BA"/>
    <w:rsid w:val="00035547"/>
    <w:rsid w:val="000360D9"/>
    <w:rsid w:val="00037360"/>
    <w:rsid w:val="00043441"/>
    <w:rsid w:val="0004497C"/>
    <w:rsid w:val="00045182"/>
    <w:rsid w:val="0004566B"/>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3CC4"/>
    <w:rsid w:val="001207D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46C0"/>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45D6"/>
    <w:rsid w:val="00264678"/>
    <w:rsid w:val="00266AC8"/>
    <w:rsid w:val="00267509"/>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343B"/>
    <w:rsid w:val="00433459"/>
    <w:rsid w:val="00441E98"/>
    <w:rsid w:val="00447276"/>
    <w:rsid w:val="00447C8C"/>
    <w:rsid w:val="0045002A"/>
    <w:rsid w:val="00453074"/>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4948"/>
    <w:rsid w:val="005E500D"/>
    <w:rsid w:val="005E7EB6"/>
    <w:rsid w:val="005E7FB1"/>
    <w:rsid w:val="005F2947"/>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828"/>
    <w:rsid w:val="00625B2C"/>
    <w:rsid w:val="00627222"/>
    <w:rsid w:val="006275CC"/>
    <w:rsid w:val="00627DE4"/>
    <w:rsid w:val="00633F05"/>
    <w:rsid w:val="00635B33"/>
    <w:rsid w:val="006378A7"/>
    <w:rsid w:val="00640FBD"/>
    <w:rsid w:val="00645DF7"/>
    <w:rsid w:val="00646658"/>
    <w:rsid w:val="0064683C"/>
    <w:rsid w:val="00646CC7"/>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52D0"/>
    <w:rsid w:val="00686260"/>
    <w:rsid w:val="00690B95"/>
    <w:rsid w:val="00691141"/>
    <w:rsid w:val="00691686"/>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512F"/>
    <w:rsid w:val="0076017E"/>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5099"/>
    <w:rsid w:val="009174A2"/>
    <w:rsid w:val="00922FB6"/>
    <w:rsid w:val="00924137"/>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6B98"/>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166BF"/>
    <w:rsid w:val="00B21006"/>
    <w:rsid w:val="00B213CE"/>
    <w:rsid w:val="00B234A1"/>
    <w:rsid w:val="00B2375D"/>
    <w:rsid w:val="00B26569"/>
    <w:rsid w:val="00B2727C"/>
    <w:rsid w:val="00B33816"/>
    <w:rsid w:val="00B378FC"/>
    <w:rsid w:val="00B41A3D"/>
    <w:rsid w:val="00B43A25"/>
    <w:rsid w:val="00B44618"/>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7177"/>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5D53"/>
    <w:rsid w:val="00CB6D5E"/>
    <w:rsid w:val="00CB743C"/>
    <w:rsid w:val="00CC2132"/>
    <w:rsid w:val="00CC2EC2"/>
    <w:rsid w:val="00CC4905"/>
    <w:rsid w:val="00CC6E0C"/>
    <w:rsid w:val="00CD54E8"/>
    <w:rsid w:val="00CD75FF"/>
    <w:rsid w:val="00CD7F92"/>
    <w:rsid w:val="00CE12D8"/>
    <w:rsid w:val="00CE1384"/>
    <w:rsid w:val="00CE4A10"/>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40E5"/>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514C1"/>
    <w:rsid w:val="00D519D8"/>
    <w:rsid w:val="00D5281F"/>
    <w:rsid w:val="00D5431D"/>
    <w:rsid w:val="00D5743B"/>
    <w:rsid w:val="00D579BA"/>
    <w:rsid w:val="00D57D8B"/>
    <w:rsid w:val="00D6243D"/>
    <w:rsid w:val="00D63141"/>
    <w:rsid w:val="00D63880"/>
    <w:rsid w:val="00D63C2B"/>
    <w:rsid w:val="00D64486"/>
    <w:rsid w:val="00D64726"/>
    <w:rsid w:val="00D66A2E"/>
    <w:rsid w:val="00D705CA"/>
    <w:rsid w:val="00D7086A"/>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4F93"/>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7E40D1BC-A617-4616-B4E6-9CCB044B5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48ECE-5F57-4C70-BA01-550814D16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15296</Words>
  <Characters>84128</Characters>
  <Application>Microsoft Office Word</Application>
  <DocSecurity>0</DocSecurity>
  <Lines>701</Lines>
  <Paragraphs>198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99226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Denisse Gonzalez Gomez</cp:lastModifiedBy>
  <cp:revision>3</cp:revision>
  <cp:lastPrinted>2011-03-09T20:28:00Z</cp:lastPrinted>
  <dcterms:created xsi:type="dcterms:W3CDTF">2020-02-22T00:44:00Z</dcterms:created>
  <dcterms:modified xsi:type="dcterms:W3CDTF">2020-02-22T00:45:00Z</dcterms:modified>
</cp:coreProperties>
</file>